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F9169" w14:textId="77777777" w:rsidR="009C1D35" w:rsidRDefault="00DB35EC" w:rsidP="00BB465D">
      <w:pPr>
        <w:jc w:val="center"/>
      </w:pPr>
      <w:r>
        <w:rPr>
          <w:noProof/>
          <w:lang w:eastAsia="en-US"/>
        </w:rPr>
        <w:pict w14:anchorId="43D26B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.45pt;margin-top:-19.05pt;width:79.1pt;height:40.15pt;z-index:251660288;mso-height-percent:200;mso-height-percent:200;mso-width-relative:margin;mso-height-relative:margin" stroked="f">
            <v:textbox style="mso-fit-shape-to-text:t">
              <w:txbxContent>
                <w:p w14:paraId="41B6D255" w14:textId="34AB9323" w:rsidR="000C0198" w:rsidRPr="000C0198" w:rsidRDefault="000C019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6668D">
        <w:rPr>
          <w:noProof/>
        </w:rPr>
        <w:drawing>
          <wp:inline distT="0" distB="0" distL="0" distR="0" wp14:anchorId="7A6CA72B" wp14:editId="35561029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A56D7" w14:textId="77777777" w:rsidR="004A11B7" w:rsidRDefault="004A11B7" w:rsidP="00BB465D">
      <w:pPr>
        <w:jc w:val="center"/>
      </w:pPr>
    </w:p>
    <w:p w14:paraId="3DA24CF3" w14:textId="77777777" w:rsidR="004A11B7" w:rsidRDefault="004A11B7" w:rsidP="00BB465D">
      <w:pPr>
        <w:jc w:val="center"/>
      </w:pPr>
    </w:p>
    <w:p w14:paraId="166ECDC3" w14:textId="77777777" w:rsidR="009A784F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Совет муниципального образования</w:t>
      </w:r>
    </w:p>
    <w:p w14:paraId="33D87042" w14:textId="77777777" w:rsidR="00010C79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Успенский район</w:t>
      </w:r>
    </w:p>
    <w:p w14:paraId="11575338" w14:textId="77777777" w:rsidR="004A11B7" w:rsidRPr="00B23A34" w:rsidRDefault="004A11B7" w:rsidP="00BB465D">
      <w:pPr>
        <w:rPr>
          <w:b/>
          <w:sz w:val="28"/>
          <w:szCs w:val="28"/>
        </w:rPr>
      </w:pPr>
    </w:p>
    <w:p w14:paraId="5E204A82" w14:textId="77777777" w:rsidR="00BF4A2C" w:rsidRPr="00B23A34" w:rsidRDefault="00611D52" w:rsidP="00BB465D">
      <w:pPr>
        <w:jc w:val="center"/>
        <w:rPr>
          <w:sz w:val="28"/>
          <w:szCs w:val="28"/>
        </w:rPr>
      </w:pPr>
      <w:r>
        <w:rPr>
          <w:sz w:val="28"/>
          <w:szCs w:val="28"/>
        </w:rPr>
        <w:t>22 сессия</w:t>
      </w:r>
    </w:p>
    <w:p w14:paraId="17D73BCA" w14:textId="77777777" w:rsidR="005C669B" w:rsidRDefault="005C669B" w:rsidP="00BB465D">
      <w:pPr>
        <w:jc w:val="center"/>
        <w:rPr>
          <w:sz w:val="28"/>
          <w:szCs w:val="28"/>
        </w:rPr>
      </w:pPr>
    </w:p>
    <w:p w14:paraId="371D70B3" w14:textId="77777777" w:rsidR="003E724D" w:rsidRDefault="00010C79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Р Е Ш Е Н И Е</w:t>
      </w:r>
    </w:p>
    <w:p w14:paraId="7F796554" w14:textId="31B2C4AE" w:rsidR="003E724D" w:rsidRDefault="003E724D" w:rsidP="00BB465D">
      <w:pPr>
        <w:rPr>
          <w:sz w:val="28"/>
          <w:szCs w:val="28"/>
        </w:rPr>
      </w:pPr>
      <w:r w:rsidRPr="00B23A34">
        <w:rPr>
          <w:sz w:val="28"/>
          <w:szCs w:val="28"/>
        </w:rPr>
        <w:t>от</w:t>
      </w:r>
      <w:r w:rsidR="0019308A" w:rsidRPr="00B23A34">
        <w:rPr>
          <w:sz w:val="28"/>
          <w:szCs w:val="28"/>
        </w:rPr>
        <w:t xml:space="preserve"> </w:t>
      </w:r>
      <w:r w:rsidR="00DB35EC">
        <w:rPr>
          <w:sz w:val="28"/>
          <w:szCs w:val="28"/>
        </w:rPr>
        <w:t>26 января 2022 года</w:t>
      </w:r>
      <w:r w:rsidR="004A11B7">
        <w:rPr>
          <w:sz w:val="28"/>
          <w:szCs w:val="28"/>
        </w:rPr>
        <w:tab/>
      </w:r>
      <w:r w:rsidR="004A11B7">
        <w:rPr>
          <w:sz w:val="28"/>
          <w:szCs w:val="28"/>
        </w:rPr>
        <w:tab/>
      </w:r>
      <w:r w:rsidR="002F5B11" w:rsidRPr="00B23A34">
        <w:rPr>
          <w:sz w:val="28"/>
          <w:szCs w:val="28"/>
        </w:rPr>
        <w:tab/>
        <w:t xml:space="preserve">     </w:t>
      </w:r>
      <w:r w:rsidRPr="00B23A34">
        <w:rPr>
          <w:sz w:val="28"/>
          <w:szCs w:val="28"/>
        </w:rPr>
        <w:t xml:space="preserve">        </w:t>
      </w:r>
      <w:r w:rsidR="00494727" w:rsidRPr="00B23A34">
        <w:rPr>
          <w:sz w:val="28"/>
          <w:szCs w:val="28"/>
        </w:rPr>
        <w:t xml:space="preserve">                       </w:t>
      </w:r>
      <w:r w:rsidR="004A11B7">
        <w:rPr>
          <w:sz w:val="28"/>
          <w:szCs w:val="28"/>
        </w:rPr>
        <w:t xml:space="preserve">                </w:t>
      </w:r>
      <w:r w:rsidRPr="00B23A34">
        <w:rPr>
          <w:sz w:val="28"/>
          <w:szCs w:val="28"/>
        </w:rPr>
        <w:t xml:space="preserve">№ </w:t>
      </w:r>
      <w:r w:rsidR="00DB35EC">
        <w:rPr>
          <w:sz w:val="28"/>
          <w:szCs w:val="28"/>
        </w:rPr>
        <w:t>128</w:t>
      </w:r>
    </w:p>
    <w:p w14:paraId="6F3153B4" w14:textId="77777777" w:rsidR="004A11B7" w:rsidRDefault="004A11B7" w:rsidP="00BB465D">
      <w:pPr>
        <w:rPr>
          <w:sz w:val="28"/>
          <w:szCs w:val="28"/>
        </w:rPr>
      </w:pPr>
    </w:p>
    <w:p w14:paraId="52651AE6" w14:textId="77777777" w:rsidR="003E724D" w:rsidRDefault="003E724D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с. Успенское</w:t>
      </w:r>
    </w:p>
    <w:p w14:paraId="0BC5C2CC" w14:textId="77777777" w:rsidR="004A11B7" w:rsidRPr="00B23A34" w:rsidRDefault="004A11B7" w:rsidP="00BB465D">
      <w:pPr>
        <w:jc w:val="center"/>
        <w:rPr>
          <w:sz w:val="28"/>
          <w:szCs w:val="28"/>
        </w:rPr>
      </w:pPr>
    </w:p>
    <w:p w14:paraId="3CCECC66" w14:textId="77777777" w:rsidR="000E0DAB" w:rsidRDefault="000E0DAB" w:rsidP="00BB465D">
      <w:pPr>
        <w:rPr>
          <w:sz w:val="28"/>
          <w:szCs w:val="28"/>
        </w:rPr>
      </w:pPr>
    </w:p>
    <w:p w14:paraId="6484390C" w14:textId="77777777" w:rsidR="000304F8" w:rsidRPr="00B23A34" w:rsidRDefault="000304F8" w:rsidP="00BB465D">
      <w:pPr>
        <w:rPr>
          <w:sz w:val="28"/>
          <w:szCs w:val="28"/>
        </w:rPr>
      </w:pPr>
    </w:p>
    <w:p w14:paraId="3F8D72F3" w14:textId="77777777" w:rsidR="00E02F11" w:rsidRPr="007E5591" w:rsidRDefault="00611D52" w:rsidP="00611D52">
      <w:pPr>
        <w:suppressAutoHyphens/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О согласовании администрации муниципального образования Успенский район перечня объектов </w:t>
      </w:r>
      <w:r w:rsidR="00E705C2">
        <w:rPr>
          <w:b/>
          <w:sz w:val="28"/>
        </w:rPr>
        <w:t>водоснабжения</w:t>
      </w:r>
      <w:r w:rsidR="006A5829">
        <w:rPr>
          <w:b/>
          <w:sz w:val="28"/>
        </w:rPr>
        <w:t xml:space="preserve"> и</w:t>
      </w:r>
      <w:r w:rsidR="00E705C2">
        <w:rPr>
          <w:b/>
          <w:sz w:val="28"/>
        </w:rPr>
        <w:t xml:space="preserve"> водоотведения</w:t>
      </w:r>
      <w:r>
        <w:rPr>
          <w:b/>
          <w:sz w:val="28"/>
        </w:rPr>
        <w:t>, относящегося к муниципальной собственности муниципального образования Успенский район, планируемого для заключения концессионного соглашения</w:t>
      </w:r>
    </w:p>
    <w:p w14:paraId="307FBC34" w14:textId="77777777" w:rsidR="000E0DAB" w:rsidRDefault="000E0DAB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2F63EE42" w14:textId="77777777" w:rsidR="000304F8" w:rsidRDefault="000304F8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27B82BE0" w14:textId="77777777" w:rsidR="00BB465D" w:rsidRPr="007E5591" w:rsidRDefault="00BB465D" w:rsidP="00BB465D">
      <w:pPr>
        <w:jc w:val="center"/>
        <w:rPr>
          <w:b/>
          <w:bCs/>
          <w:spacing w:val="-1"/>
          <w:sz w:val="28"/>
          <w:szCs w:val="28"/>
        </w:rPr>
      </w:pPr>
    </w:p>
    <w:p w14:paraId="5F77F84E" w14:textId="77777777" w:rsidR="00D70DFA" w:rsidRPr="00B23A34" w:rsidRDefault="00486615" w:rsidP="00BB465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D52">
        <w:rPr>
          <w:sz w:val="28"/>
          <w:szCs w:val="28"/>
        </w:rPr>
        <w:t>В целях реализации положений Федерального закона от 21 июля 2005 года № 115-ФЗ «О концессионных соглашениях», на основании Федерального закона от 6 октября 2003 года № 131-ФЗ «Об общих принципах организации местного самоупра</w:t>
      </w:r>
      <w:r w:rsidR="00B04311">
        <w:rPr>
          <w:sz w:val="28"/>
          <w:szCs w:val="28"/>
        </w:rPr>
        <w:t>в</w:t>
      </w:r>
      <w:r w:rsidR="00611D52">
        <w:rPr>
          <w:sz w:val="28"/>
          <w:szCs w:val="28"/>
        </w:rPr>
        <w:t>ления</w:t>
      </w:r>
      <w:r w:rsidR="00B04311">
        <w:rPr>
          <w:sz w:val="28"/>
          <w:szCs w:val="28"/>
        </w:rPr>
        <w:t xml:space="preserve"> в Российской Федерации», Устава муниципального образования Успенский район, а так же в целях привлечения внебюджетных инвестиций и повышения эффективности использования муниципального имущества, </w:t>
      </w:r>
      <w:r w:rsidR="00BB465D">
        <w:rPr>
          <w:sz w:val="28"/>
          <w:szCs w:val="28"/>
        </w:rPr>
        <w:t>Совет</w:t>
      </w:r>
      <w:r w:rsidR="00BF4A2C" w:rsidRPr="00B23A34">
        <w:rPr>
          <w:sz w:val="28"/>
          <w:szCs w:val="28"/>
        </w:rPr>
        <w:t xml:space="preserve"> муниципального   образования   Успенский   район</w:t>
      </w:r>
      <w:r>
        <w:rPr>
          <w:sz w:val="28"/>
          <w:szCs w:val="28"/>
        </w:rPr>
        <w:t>,</w:t>
      </w:r>
      <w:r w:rsidR="00BF4A2C" w:rsidRPr="00B23A34">
        <w:rPr>
          <w:sz w:val="28"/>
          <w:szCs w:val="28"/>
        </w:rPr>
        <w:t xml:space="preserve">   </w:t>
      </w:r>
      <w:r w:rsidR="00010C79" w:rsidRPr="00B23A34">
        <w:rPr>
          <w:sz w:val="28"/>
          <w:szCs w:val="28"/>
        </w:rPr>
        <w:t>р е ш и л</w:t>
      </w:r>
      <w:r w:rsidR="00D70DFA" w:rsidRPr="00B23A34">
        <w:rPr>
          <w:spacing w:val="66"/>
          <w:sz w:val="28"/>
          <w:szCs w:val="28"/>
        </w:rPr>
        <w:t>:</w:t>
      </w:r>
    </w:p>
    <w:p w14:paraId="187DB090" w14:textId="77777777" w:rsidR="00123181" w:rsidRPr="00B23A34" w:rsidRDefault="00486615" w:rsidP="00BB465D">
      <w:pPr>
        <w:shd w:val="clear" w:color="auto" w:fill="FFFFFF"/>
        <w:tabs>
          <w:tab w:val="left" w:pos="0"/>
        </w:tabs>
        <w:suppressAutoHyphens/>
        <w:ind w:left="5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4311">
        <w:rPr>
          <w:sz w:val="28"/>
          <w:szCs w:val="28"/>
        </w:rPr>
        <w:t xml:space="preserve">Согласовать администрации муниципального образования Успенский район перечень имущества, относящегося </w:t>
      </w:r>
      <w:r w:rsidR="00D0484F">
        <w:rPr>
          <w:sz w:val="28"/>
          <w:szCs w:val="28"/>
        </w:rPr>
        <w:t>к муниципальной собственности муниципального о</w:t>
      </w:r>
      <w:r w:rsidR="00B339ED">
        <w:rPr>
          <w:sz w:val="28"/>
          <w:szCs w:val="28"/>
        </w:rPr>
        <w:t>б</w:t>
      </w:r>
      <w:r w:rsidR="00D0484F">
        <w:rPr>
          <w:sz w:val="28"/>
          <w:szCs w:val="28"/>
        </w:rPr>
        <w:t>разования Успенский район, планируемого</w:t>
      </w:r>
      <w:r w:rsidR="00B339ED">
        <w:rPr>
          <w:sz w:val="28"/>
          <w:szCs w:val="28"/>
        </w:rPr>
        <w:t xml:space="preserve">  для заключения концессионного соглашения, согласно приложени</w:t>
      </w:r>
      <w:r w:rsidR="006A5829">
        <w:rPr>
          <w:sz w:val="28"/>
          <w:szCs w:val="28"/>
        </w:rPr>
        <w:t>ю</w:t>
      </w:r>
      <w:r w:rsidR="00B339ED">
        <w:rPr>
          <w:sz w:val="28"/>
          <w:szCs w:val="28"/>
        </w:rPr>
        <w:t>, к настоящему решению.</w:t>
      </w:r>
    </w:p>
    <w:p w14:paraId="28EB5131" w14:textId="77777777" w:rsidR="001D4C6F" w:rsidRDefault="00486615" w:rsidP="00BB465D">
      <w:pPr>
        <w:suppressAutoHyphens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ab/>
      </w:r>
      <w:r w:rsidR="006A2573">
        <w:rPr>
          <w:spacing w:val="-17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304F8">
        <w:rPr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14:paraId="66968636" w14:textId="77777777" w:rsidR="001C6DB6" w:rsidRPr="00B23A34" w:rsidRDefault="00486615" w:rsidP="000304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57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9208E" w:rsidRPr="00B23A34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промышленности, строительства, транспорта, жилищно-ком</w:t>
      </w:r>
      <w:r w:rsidR="000304F8">
        <w:rPr>
          <w:sz w:val="28"/>
          <w:szCs w:val="28"/>
        </w:rPr>
        <w:t>м</w:t>
      </w:r>
      <w:r w:rsidR="00D9208E" w:rsidRPr="00B23A34">
        <w:rPr>
          <w:sz w:val="28"/>
          <w:szCs w:val="28"/>
        </w:rPr>
        <w:t xml:space="preserve">унального хозяйства, бытового и торгового обслуживания населения, связи и здравоохранения </w:t>
      </w:r>
      <w:r w:rsidR="000304F8">
        <w:rPr>
          <w:sz w:val="28"/>
          <w:szCs w:val="28"/>
        </w:rPr>
        <w:t>В.Г.</w:t>
      </w:r>
      <w:r w:rsidR="000304F8" w:rsidRPr="00B23A34">
        <w:rPr>
          <w:sz w:val="28"/>
          <w:szCs w:val="28"/>
        </w:rPr>
        <w:t xml:space="preserve"> </w:t>
      </w:r>
      <w:r w:rsidR="00E02F11">
        <w:rPr>
          <w:sz w:val="28"/>
          <w:szCs w:val="28"/>
        </w:rPr>
        <w:t>Куликов</w:t>
      </w:r>
      <w:r w:rsidR="00031059">
        <w:rPr>
          <w:sz w:val="28"/>
          <w:szCs w:val="28"/>
        </w:rPr>
        <w:t>а</w:t>
      </w:r>
      <w:r w:rsidR="00E02F11">
        <w:rPr>
          <w:sz w:val="28"/>
          <w:szCs w:val="28"/>
        </w:rPr>
        <w:t xml:space="preserve"> </w:t>
      </w:r>
      <w:r w:rsidR="00FD259D" w:rsidRPr="00B23A34">
        <w:rPr>
          <w:sz w:val="28"/>
          <w:szCs w:val="28"/>
        </w:rPr>
        <w:t xml:space="preserve">и заместителя главы муниципального образования Успенский район </w:t>
      </w:r>
      <w:r w:rsidR="00BF4A2C" w:rsidRPr="00B23A34">
        <w:rPr>
          <w:sz w:val="28"/>
          <w:szCs w:val="28"/>
        </w:rPr>
        <w:t xml:space="preserve">по </w:t>
      </w:r>
      <w:r w:rsidR="00BF4A2C" w:rsidRPr="00B23A34">
        <w:rPr>
          <w:sz w:val="28"/>
          <w:szCs w:val="28"/>
        </w:rPr>
        <w:lastRenderedPageBreak/>
        <w:t>вопросам строительства и жилищно-ком</w:t>
      </w:r>
      <w:r>
        <w:rPr>
          <w:sz w:val="28"/>
          <w:szCs w:val="28"/>
        </w:rPr>
        <w:t>м</w:t>
      </w:r>
      <w:r w:rsidR="00BF4A2C" w:rsidRPr="00B23A34">
        <w:rPr>
          <w:sz w:val="28"/>
          <w:szCs w:val="28"/>
        </w:rPr>
        <w:t xml:space="preserve">унального хозяйства </w:t>
      </w:r>
      <w:r w:rsidR="00E705C2">
        <w:rPr>
          <w:sz w:val="28"/>
          <w:szCs w:val="28"/>
        </w:rPr>
        <w:t>Н.Н.Буркот</w:t>
      </w:r>
      <w:r w:rsidR="000304F8">
        <w:rPr>
          <w:sz w:val="28"/>
          <w:szCs w:val="28"/>
        </w:rPr>
        <w:t>.</w:t>
      </w:r>
      <w:r w:rsidR="00FE2126" w:rsidRPr="00B23A34">
        <w:rPr>
          <w:sz w:val="28"/>
          <w:szCs w:val="28"/>
        </w:rPr>
        <w:t xml:space="preserve"> </w:t>
      </w:r>
    </w:p>
    <w:p w14:paraId="37A7B569" w14:textId="77777777" w:rsidR="005C3DB6" w:rsidRDefault="00486615" w:rsidP="00BB465D">
      <w:pPr>
        <w:pStyle w:val="ac"/>
        <w:shd w:val="clear" w:color="auto" w:fill="FFFFFF"/>
        <w:tabs>
          <w:tab w:val="left" w:pos="709"/>
        </w:tabs>
        <w:suppressAutoHyphens/>
        <w:ind w:left="0" w:right="125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="006A2573">
        <w:rPr>
          <w:spacing w:val="-11"/>
          <w:sz w:val="28"/>
          <w:szCs w:val="28"/>
        </w:rPr>
        <w:t>4</w:t>
      </w:r>
      <w:r>
        <w:rPr>
          <w:spacing w:val="-11"/>
          <w:sz w:val="28"/>
          <w:szCs w:val="28"/>
        </w:rPr>
        <w:t xml:space="preserve">. </w:t>
      </w:r>
      <w:r w:rsidR="00010C79" w:rsidRPr="00205416">
        <w:rPr>
          <w:spacing w:val="-11"/>
          <w:sz w:val="28"/>
          <w:szCs w:val="28"/>
        </w:rPr>
        <w:t>Решение вступает в силу с</w:t>
      </w:r>
      <w:r w:rsidR="009A784F" w:rsidRPr="00205416">
        <w:rPr>
          <w:spacing w:val="-11"/>
          <w:sz w:val="28"/>
          <w:szCs w:val="28"/>
        </w:rPr>
        <w:t>о</w:t>
      </w:r>
      <w:r w:rsidR="00A37316" w:rsidRPr="00205416">
        <w:rPr>
          <w:spacing w:val="-11"/>
          <w:sz w:val="28"/>
          <w:szCs w:val="28"/>
        </w:rPr>
        <w:t xml:space="preserve"> дня</w:t>
      </w:r>
      <w:r w:rsidR="00010C79" w:rsidRPr="00205416">
        <w:rPr>
          <w:spacing w:val="-11"/>
          <w:sz w:val="28"/>
          <w:szCs w:val="28"/>
        </w:rPr>
        <w:t xml:space="preserve"> его </w:t>
      </w:r>
      <w:r w:rsidR="00BF4A2C" w:rsidRPr="00205416">
        <w:rPr>
          <w:spacing w:val="-11"/>
          <w:sz w:val="28"/>
          <w:szCs w:val="28"/>
        </w:rPr>
        <w:t>о</w:t>
      </w:r>
      <w:r w:rsidR="000304F8">
        <w:rPr>
          <w:spacing w:val="-11"/>
          <w:sz w:val="28"/>
          <w:szCs w:val="28"/>
        </w:rPr>
        <w:t>бнародования</w:t>
      </w:r>
      <w:r w:rsidR="00010C79" w:rsidRPr="00205416">
        <w:rPr>
          <w:spacing w:val="-11"/>
          <w:sz w:val="28"/>
          <w:szCs w:val="28"/>
        </w:rPr>
        <w:t>.</w:t>
      </w:r>
    </w:p>
    <w:p w14:paraId="37E75749" w14:textId="77777777" w:rsidR="000E0DAB" w:rsidRDefault="000E0DAB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410C52B4" w14:textId="77777777" w:rsidR="00BB465D" w:rsidRPr="000E0DAB" w:rsidRDefault="00BB465D" w:rsidP="00BB465D">
      <w:pPr>
        <w:pStyle w:val="ac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10CD8C4D" w14:textId="77777777" w:rsidR="00E02F11" w:rsidRDefault="00486615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="005C3DB6" w:rsidRPr="00B23A34">
        <w:rPr>
          <w:spacing w:val="-3"/>
          <w:sz w:val="28"/>
          <w:szCs w:val="28"/>
        </w:rPr>
        <w:t>муниципального</w:t>
      </w:r>
    </w:p>
    <w:p w14:paraId="388C0F55" w14:textId="77777777" w:rsidR="005C3DB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</w:t>
      </w:r>
      <w:r w:rsidR="00494727" w:rsidRPr="00B23A34">
        <w:rPr>
          <w:spacing w:val="-3"/>
          <w:sz w:val="28"/>
          <w:szCs w:val="28"/>
        </w:rPr>
        <w:t xml:space="preserve">      </w:t>
      </w:r>
      <w:r w:rsidRPr="00B23A34">
        <w:rPr>
          <w:spacing w:val="-3"/>
          <w:sz w:val="28"/>
          <w:szCs w:val="28"/>
        </w:rPr>
        <w:t xml:space="preserve"> </w:t>
      </w:r>
      <w:r w:rsidR="003D1306">
        <w:rPr>
          <w:spacing w:val="-3"/>
          <w:sz w:val="28"/>
          <w:szCs w:val="28"/>
        </w:rPr>
        <w:t xml:space="preserve">                             </w:t>
      </w:r>
      <w:r w:rsidRPr="00B23A34">
        <w:rPr>
          <w:spacing w:val="-3"/>
          <w:sz w:val="28"/>
          <w:szCs w:val="28"/>
        </w:rPr>
        <w:t xml:space="preserve"> </w:t>
      </w:r>
      <w:r w:rsidR="00E02F11">
        <w:rPr>
          <w:spacing w:val="-3"/>
          <w:sz w:val="28"/>
          <w:szCs w:val="28"/>
        </w:rPr>
        <w:t xml:space="preserve"> </w:t>
      </w:r>
      <w:r w:rsidR="00486615">
        <w:rPr>
          <w:spacing w:val="-3"/>
          <w:sz w:val="28"/>
          <w:szCs w:val="28"/>
        </w:rPr>
        <w:t>Г.К.Бахилин</w:t>
      </w:r>
      <w:r w:rsidR="00494727" w:rsidRPr="00B23A34"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               </w:t>
      </w:r>
      <w:r w:rsidR="00FD259D" w:rsidRPr="00B23A34">
        <w:rPr>
          <w:spacing w:val="-3"/>
          <w:sz w:val="28"/>
          <w:szCs w:val="28"/>
        </w:rPr>
        <w:t xml:space="preserve">                 </w:t>
      </w:r>
      <w:r w:rsidR="00494727" w:rsidRPr="00B23A34">
        <w:rPr>
          <w:spacing w:val="-3"/>
          <w:sz w:val="28"/>
          <w:szCs w:val="28"/>
        </w:rPr>
        <w:t xml:space="preserve">                </w:t>
      </w:r>
    </w:p>
    <w:p w14:paraId="703513E8" w14:textId="77777777" w:rsidR="0020625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 </w:t>
      </w:r>
    </w:p>
    <w:p w14:paraId="3F4997ED" w14:textId="77777777" w:rsidR="005C3DB6" w:rsidRPr="0049510B" w:rsidRDefault="0020625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49510B">
        <w:rPr>
          <w:spacing w:val="-3"/>
          <w:sz w:val="28"/>
          <w:szCs w:val="28"/>
        </w:rPr>
        <w:t>Пред</w:t>
      </w:r>
      <w:r w:rsidR="00FD259D" w:rsidRPr="0049510B">
        <w:rPr>
          <w:spacing w:val="-3"/>
          <w:sz w:val="28"/>
          <w:szCs w:val="28"/>
        </w:rPr>
        <w:t>седатель Совета муниципального</w:t>
      </w:r>
    </w:p>
    <w:p w14:paraId="055647A0" w14:textId="77777777" w:rsidR="0049510B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  <w:r w:rsidRPr="0049510B">
        <w:rPr>
          <w:spacing w:val="-3"/>
          <w:sz w:val="28"/>
          <w:szCs w:val="28"/>
          <w:u w:val="single"/>
        </w:rPr>
        <w:t xml:space="preserve">образования Успенский район                                                      </w:t>
      </w:r>
      <w:r w:rsidR="00494727" w:rsidRPr="0049510B">
        <w:rPr>
          <w:spacing w:val="-3"/>
          <w:sz w:val="28"/>
          <w:szCs w:val="28"/>
          <w:u w:val="single"/>
        </w:rPr>
        <w:t xml:space="preserve">      </w:t>
      </w:r>
      <w:r w:rsidRPr="0049510B">
        <w:rPr>
          <w:spacing w:val="-3"/>
          <w:sz w:val="28"/>
          <w:szCs w:val="28"/>
          <w:u w:val="single"/>
        </w:rPr>
        <w:t xml:space="preserve">  Р.Х. Воруко</w:t>
      </w:r>
      <w:r w:rsidR="0049510B">
        <w:rPr>
          <w:spacing w:val="-3"/>
          <w:sz w:val="28"/>
          <w:szCs w:val="28"/>
          <w:u w:val="single"/>
        </w:rPr>
        <w:t>в</w:t>
      </w:r>
    </w:p>
    <w:p w14:paraId="5A068783" w14:textId="77777777" w:rsidR="0049510B" w:rsidRPr="001C6DB6" w:rsidRDefault="0049510B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</w:p>
    <w:tbl>
      <w:tblPr>
        <w:tblW w:w="9854" w:type="dxa"/>
        <w:tblInd w:w="108" w:type="dxa"/>
        <w:tblLook w:val="01E0" w:firstRow="1" w:lastRow="1" w:firstColumn="1" w:lastColumn="1" w:noHBand="0" w:noVBand="0"/>
      </w:tblPr>
      <w:tblGrid>
        <w:gridCol w:w="7118"/>
        <w:gridCol w:w="2736"/>
      </w:tblGrid>
      <w:tr w:rsidR="009132EC" w:rsidRPr="00B23A34" w14:paraId="498F6DCA" w14:textId="77777777" w:rsidTr="00D86399">
        <w:tc>
          <w:tcPr>
            <w:tcW w:w="7118" w:type="dxa"/>
          </w:tcPr>
          <w:p w14:paraId="478983E2" w14:textId="77777777" w:rsidR="009132EC" w:rsidRPr="00B23A34" w:rsidRDefault="00FD259D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pacing w:val="-3"/>
                <w:sz w:val="28"/>
                <w:szCs w:val="28"/>
              </w:rPr>
              <w:t xml:space="preserve">    </w:t>
            </w:r>
          </w:p>
          <w:p w14:paraId="01954009" w14:textId="77777777" w:rsidR="009132EC" w:rsidRPr="00B23A34" w:rsidRDefault="009132E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Проект согласован:</w:t>
            </w:r>
          </w:p>
          <w:p w14:paraId="55C63EF5" w14:textId="77777777" w:rsidR="009132EC" w:rsidRPr="00B23A34" w:rsidRDefault="009979F5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Заместитель</w:t>
            </w:r>
            <w:r w:rsidR="009132EC" w:rsidRPr="00B23A34">
              <w:rPr>
                <w:sz w:val="28"/>
                <w:szCs w:val="28"/>
              </w:rPr>
              <w:t xml:space="preserve"> главы муниципального</w:t>
            </w:r>
          </w:p>
          <w:p w14:paraId="316A24DB" w14:textId="77777777" w:rsidR="009132EC" w:rsidRPr="00B23A34" w:rsidRDefault="009132EC" w:rsidP="00BB465D">
            <w:pPr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образования Успенский район </w:t>
            </w:r>
          </w:p>
          <w:p w14:paraId="5014C16C" w14:textId="77777777" w:rsidR="009132EC" w:rsidRPr="00B23A34" w:rsidRDefault="009132EC" w:rsidP="00BB465D">
            <w:pPr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по вопросам строительства и </w:t>
            </w:r>
          </w:p>
          <w:p w14:paraId="474D1A3C" w14:textId="77777777" w:rsidR="009132EC" w:rsidRPr="00B23A34" w:rsidRDefault="009132EC" w:rsidP="00BB465D">
            <w:pPr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жилищно-коммунального хозяйства</w:t>
            </w:r>
          </w:p>
          <w:p w14:paraId="73F44D01" w14:textId="77777777" w:rsidR="009132EC" w:rsidRPr="00B23A34" w:rsidRDefault="009132E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736" w:type="dxa"/>
          </w:tcPr>
          <w:p w14:paraId="7E3B1E10" w14:textId="77777777" w:rsidR="009132EC" w:rsidRPr="00B23A34" w:rsidRDefault="009132EC" w:rsidP="00BB465D">
            <w:pPr>
              <w:rPr>
                <w:sz w:val="28"/>
                <w:szCs w:val="28"/>
              </w:rPr>
            </w:pPr>
          </w:p>
          <w:p w14:paraId="3CFD5202" w14:textId="77777777" w:rsidR="009132EC" w:rsidRPr="00B23A34" w:rsidRDefault="009132EC" w:rsidP="00BB465D">
            <w:pPr>
              <w:rPr>
                <w:sz w:val="28"/>
                <w:szCs w:val="28"/>
              </w:rPr>
            </w:pPr>
          </w:p>
          <w:p w14:paraId="5D3FFCDA" w14:textId="77777777" w:rsidR="00FE2126" w:rsidRPr="00B23A34" w:rsidRDefault="00FE2126" w:rsidP="00BB465D">
            <w:pPr>
              <w:rPr>
                <w:sz w:val="28"/>
                <w:szCs w:val="28"/>
              </w:rPr>
            </w:pPr>
          </w:p>
          <w:p w14:paraId="7AD42723" w14:textId="77777777" w:rsidR="009132EC" w:rsidRPr="00B23A34" w:rsidRDefault="009132EC" w:rsidP="00BB465D">
            <w:pPr>
              <w:rPr>
                <w:sz w:val="28"/>
                <w:szCs w:val="28"/>
              </w:rPr>
            </w:pPr>
          </w:p>
          <w:p w14:paraId="37EE51CB" w14:textId="77777777" w:rsidR="00486615" w:rsidRDefault="00486615" w:rsidP="00BB465D">
            <w:pPr>
              <w:rPr>
                <w:sz w:val="28"/>
                <w:szCs w:val="28"/>
              </w:rPr>
            </w:pPr>
          </w:p>
          <w:p w14:paraId="4CC497C3" w14:textId="77777777" w:rsidR="009132EC" w:rsidRPr="00B23A34" w:rsidRDefault="006A2573" w:rsidP="00BB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Н.Н.Буркот</w:t>
            </w:r>
          </w:p>
          <w:p w14:paraId="2CFEE477" w14:textId="77777777" w:rsidR="009132EC" w:rsidRPr="00B23A34" w:rsidRDefault="009132EC" w:rsidP="00BB465D">
            <w:pPr>
              <w:jc w:val="both"/>
              <w:rPr>
                <w:b/>
                <w:sz w:val="28"/>
                <w:szCs w:val="28"/>
              </w:rPr>
            </w:pPr>
            <w:r w:rsidRPr="00B23A34">
              <w:rPr>
                <w:b/>
                <w:sz w:val="28"/>
                <w:szCs w:val="28"/>
              </w:rPr>
              <w:t>______________</w:t>
            </w:r>
          </w:p>
        </w:tc>
      </w:tr>
      <w:tr w:rsidR="00D86399" w:rsidRPr="00B23A34" w14:paraId="1878D290" w14:textId="77777777" w:rsidTr="00D86399">
        <w:tc>
          <w:tcPr>
            <w:tcW w:w="7118" w:type="dxa"/>
          </w:tcPr>
          <w:p w14:paraId="1E73BFF1" w14:textId="77777777" w:rsidR="006A2573" w:rsidRDefault="006A2573" w:rsidP="00BB465D">
            <w:pPr>
              <w:ind w:left="34" w:hanging="34"/>
              <w:rPr>
                <w:sz w:val="28"/>
                <w:szCs w:val="28"/>
              </w:rPr>
            </w:pPr>
          </w:p>
          <w:p w14:paraId="5997470F" w14:textId="77777777" w:rsidR="00D86399" w:rsidRPr="00241A64" w:rsidRDefault="00D86399" w:rsidP="00BB465D">
            <w:p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1A6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</w:t>
            </w:r>
            <w:r w:rsidRPr="00241A64">
              <w:rPr>
                <w:sz w:val="28"/>
                <w:szCs w:val="28"/>
              </w:rPr>
              <w:t xml:space="preserve">главы муниципального </w:t>
            </w:r>
          </w:p>
          <w:p w14:paraId="1B8DE15E" w14:textId="77777777" w:rsidR="00D86399" w:rsidRPr="00241A64" w:rsidRDefault="00D86399" w:rsidP="00BB465D">
            <w:pPr>
              <w:rPr>
                <w:sz w:val="28"/>
                <w:szCs w:val="28"/>
              </w:rPr>
            </w:pPr>
            <w:r w:rsidRPr="00241A64">
              <w:rPr>
                <w:sz w:val="28"/>
                <w:szCs w:val="28"/>
              </w:rPr>
              <w:t xml:space="preserve">образования Успенский район </w:t>
            </w:r>
          </w:p>
          <w:p w14:paraId="2D0BA19A" w14:textId="77777777" w:rsidR="00D86399" w:rsidRPr="00B23A34" w:rsidRDefault="00D86399" w:rsidP="00BB465D">
            <w:pPr>
              <w:rPr>
                <w:sz w:val="28"/>
                <w:szCs w:val="28"/>
              </w:rPr>
            </w:pPr>
            <w:r w:rsidRPr="00241A64">
              <w:rPr>
                <w:sz w:val="28"/>
                <w:szCs w:val="28"/>
              </w:rPr>
              <w:t>по вопросам</w:t>
            </w:r>
            <w:r>
              <w:rPr>
                <w:sz w:val="28"/>
                <w:szCs w:val="28"/>
              </w:rPr>
              <w:t xml:space="preserve"> экономического развития</w:t>
            </w:r>
          </w:p>
        </w:tc>
        <w:tc>
          <w:tcPr>
            <w:tcW w:w="2736" w:type="dxa"/>
          </w:tcPr>
          <w:p w14:paraId="32434B3E" w14:textId="77777777" w:rsidR="00D86399" w:rsidRDefault="00D86399" w:rsidP="00BB465D">
            <w:pPr>
              <w:rPr>
                <w:sz w:val="28"/>
                <w:szCs w:val="28"/>
              </w:rPr>
            </w:pPr>
          </w:p>
          <w:p w14:paraId="5AAA4923" w14:textId="77777777" w:rsidR="00486615" w:rsidRDefault="00486615" w:rsidP="00BB465D">
            <w:pPr>
              <w:rPr>
                <w:sz w:val="28"/>
                <w:szCs w:val="28"/>
              </w:rPr>
            </w:pPr>
          </w:p>
          <w:p w14:paraId="51C4A5B8" w14:textId="77777777" w:rsidR="006A2573" w:rsidRDefault="006A2573" w:rsidP="00BB465D">
            <w:pPr>
              <w:rPr>
                <w:sz w:val="28"/>
                <w:szCs w:val="28"/>
              </w:rPr>
            </w:pPr>
          </w:p>
          <w:p w14:paraId="0016742A" w14:textId="77777777" w:rsidR="00D86399" w:rsidRDefault="00D86399" w:rsidP="00BB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Шевченко</w:t>
            </w:r>
          </w:p>
          <w:p w14:paraId="78732D72" w14:textId="77777777" w:rsidR="00D86399" w:rsidRDefault="00D86399" w:rsidP="00BB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14:paraId="75A36579" w14:textId="77777777" w:rsidR="00486615" w:rsidRPr="00D86399" w:rsidRDefault="00486615" w:rsidP="00BB465D">
            <w:pPr>
              <w:rPr>
                <w:sz w:val="28"/>
                <w:szCs w:val="28"/>
              </w:rPr>
            </w:pPr>
          </w:p>
        </w:tc>
      </w:tr>
      <w:tr w:rsidR="004F154C" w:rsidRPr="00B23A34" w14:paraId="59E4F114" w14:textId="77777777" w:rsidTr="00D86399">
        <w:tc>
          <w:tcPr>
            <w:tcW w:w="7118" w:type="dxa"/>
          </w:tcPr>
          <w:p w14:paraId="6E329EAC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B23A34">
              <w:rPr>
                <w:sz w:val="28"/>
                <w:szCs w:val="28"/>
              </w:rPr>
              <w:t>чальник  юридического отдела</w:t>
            </w:r>
          </w:p>
          <w:p w14:paraId="26FE2DD0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администрации муниципального</w:t>
            </w:r>
          </w:p>
          <w:p w14:paraId="00304BD3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образования Успенский район </w:t>
            </w:r>
          </w:p>
          <w:p w14:paraId="57D98729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14:paraId="4F2321DC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11D6E7B7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7C841571" w14:textId="77777777" w:rsidR="004F154C" w:rsidRPr="00B23A34" w:rsidRDefault="000304F8" w:rsidP="00BB4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С.Д.Барышевский</w:t>
            </w:r>
          </w:p>
          <w:p w14:paraId="72379891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______________</w:t>
            </w:r>
          </w:p>
        </w:tc>
      </w:tr>
      <w:tr w:rsidR="004F154C" w:rsidRPr="00B23A34" w14:paraId="68B75731" w14:textId="77777777" w:rsidTr="00D86399">
        <w:tc>
          <w:tcPr>
            <w:tcW w:w="7118" w:type="dxa"/>
          </w:tcPr>
          <w:p w14:paraId="3F017697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362F4F08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Заместитель главы </w:t>
            </w:r>
          </w:p>
          <w:p w14:paraId="4FF7A705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6ACF3EBC" w14:textId="77777777" w:rsidR="000304F8" w:rsidRDefault="000304F8" w:rsidP="00BB4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Успенский район по вопросам </w:t>
            </w:r>
          </w:p>
          <w:p w14:paraId="2BA69CEC" w14:textId="77777777" w:rsidR="004F154C" w:rsidRPr="00B23A34" w:rsidRDefault="000304F8" w:rsidP="00BB4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комплекса</w:t>
            </w:r>
          </w:p>
          <w:p w14:paraId="31DECF7E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4BCAF2BC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43CEE798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6" w:type="dxa"/>
          </w:tcPr>
          <w:p w14:paraId="73978F21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185AC7D2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6DB08D3E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29276814" w14:textId="77777777" w:rsidR="004F154C" w:rsidRDefault="004F154C" w:rsidP="00BB465D">
            <w:pPr>
              <w:jc w:val="both"/>
              <w:rPr>
                <w:sz w:val="28"/>
                <w:szCs w:val="28"/>
              </w:rPr>
            </w:pPr>
          </w:p>
          <w:p w14:paraId="67D0981C" w14:textId="77777777" w:rsidR="004F154C" w:rsidRPr="00B23A34" w:rsidRDefault="000304F8" w:rsidP="00BB4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Т.Н.Никифорова</w:t>
            </w:r>
          </w:p>
          <w:p w14:paraId="48686A00" w14:textId="77777777" w:rsidR="004F154C" w:rsidRPr="00B23A34" w:rsidRDefault="004F154C" w:rsidP="00BB465D">
            <w:pPr>
              <w:jc w:val="both"/>
              <w:rPr>
                <w:sz w:val="28"/>
                <w:szCs w:val="28"/>
              </w:rPr>
            </w:pPr>
            <w:r w:rsidRPr="00B23A34">
              <w:rPr>
                <w:sz w:val="28"/>
                <w:szCs w:val="28"/>
              </w:rPr>
              <w:t>______________</w:t>
            </w:r>
          </w:p>
        </w:tc>
      </w:tr>
    </w:tbl>
    <w:p w14:paraId="5C98E0CB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FF4BE75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1B3B923B" w14:textId="77777777" w:rsidR="00B23A34" w:rsidRDefault="00B23A34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5765A17F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0F16A96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892FA72" w14:textId="77777777" w:rsidR="006A2573" w:rsidRDefault="006A2573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399ECE4B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1C5CD5DC" w14:textId="77777777" w:rsidR="006A2573" w:rsidRDefault="006A2573" w:rsidP="006A2573">
      <w:pPr>
        <w:shd w:val="clear" w:color="auto" w:fill="FFFFFF"/>
        <w:tabs>
          <w:tab w:val="left" w:pos="720"/>
        </w:tabs>
        <w:ind w:left="5670"/>
        <w:rPr>
          <w:spacing w:val="-3"/>
          <w:sz w:val="28"/>
          <w:szCs w:val="28"/>
        </w:rPr>
        <w:sectPr w:rsidR="006A2573" w:rsidSect="004866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0851EC2" w14:textId="3BF1E7BA" w:rsidR="00C73BEF" w:rsidRDefault="006A2573" w:rsidP="006A5829">
      <w:pPr>
        <w:shd w:val="clear" w:color="auto" w:fill="FFFFFF"/>
        <w:tabs>
          <w:tab w:val="left" w:pos="720"/>
        </w:tabs>
        <w:ind w:left="949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Приложение к решению Совета муниципального образования Успенский район </w:t>
      </w:r>
      <w:r w:rsidR="006A5829">
        <w:rPr>
          <w:spacing w:val="-3"/>
          <w:sz w:val="28"/>
          <w:szCs w:val="28"/>
        </w:rPr>
        <w:t>от</w:t>
      </w:r>
      <w:r w:rsidR="00DB35EC">
        <w:rPr>
          <w:spacing w:val="-3"/>
          <w:sz w:val="28"/>
          <w:szCs w:val="28"/>
        </w:rPr>
        <w:t xml:space="preserve"> 26 января 2022 года </w:t>
      </w:r>
      <w:r w:rsidR="006A5829">
        <w:rPr>
          <w:spacing w:val="-3"/>
          <w:sz w:val="28"/>
          <w:szCs w:val="28"/>
        </w:rPr>
        <w:t>№</w:t>
      </w:r>
      <w:r w:rsidR="00DB35EC">
        <w:rPr>
          <w:spacing w:val="-3"/>
          <w:sz w:val="28"/>
          <w:szCs w:val="28"/>
        </w:rPr>
        <w:t xml:space="preserve"> 128</w:t>
      </w:r>
    </w:p>
    <w:p w14:paraId="7DF9B70A" w14:textId="77777777" w:rsidR="00C73BEF" w:rsidRPr="00C73BEF" w:rsidRDefault="00C73BEF" w:rsidP="00C73BEF">
      <w:pPr>
        <w:rPr>
          <w:sz w:val="28"/>
          <w:szCs w:val="28"/>
        </w:rPr>
      </w:pPr>
    </w:p>
    <w:p w14:paraId="6FEFEE2B" w14:textId="77777777" w:rsidR="00C73BEF" w:rsidRPr="00C73BEF" w:rsidRDefault="00C73BEF" w:rsidP="00C73BEF">
      <w:pPr>
        <w:rPr>
          <w:sz w:val="28"/>
          <w:szCs w:val="28"/>
        </w:rPr>
      </w:pPr>
    </w:p>
    <w:p w14:paraId="6290EB6B" w14:textId="77777777" w:rsidR="00C73BEF" w:rsidRDefault="00C73BEF" w:rsidP="00C73BEF">
      <w:pPr>
        <w:rPr>
          <w:sz w:val="28"/>
          <w:szCs w:val="28"/>
        </w:rPr>
      </w:pPr>
    </w:p>
    <w:p w14:paraId="6CA45530" w14:textId="77777777" w:rsidR="0082134D" w:rsidRDefault="00C73BEF" w:rsidP="00C73BE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Перечень имущества, относящегося к муниципальной собственности муниципального образования </w:t>
      </w:r>
    </w:p>
    <w:p w14:paraId="77651329" w14:textId="77777777" w:rsidR="00C73BEF" w:rsidRDefault="00C73BEF" w:rsidP="00C73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Успенский район </w:t>
      </w:r>
      <w:r w:rsidR="0082134D" w:rsidRPr="0082134D">
        <w:rPr>
          <w:b/>
          <w:sz w:val="28"/>
          <w:szCs w:val="28"/>
        </w:rPr>
        <w:t>планируемого  для заключения концессионного соглашения</w:t>
      </w:r>
    </w:p>
    <w:p w14:paraId="7B9D0E7E" w14:textId="77777777" w:rsidR="00C73BEF" w:rsidRDefault="00C73BEF" w:rsidP="00C73BEF">
      <w:pPr>
        <w:rPr>
          <w:sz w:val="22"/>
          <w:szCs w:val="22"/>
        </w:rPr>
      </w:pPr>
    </w:p>
    <w:tbl>
      <w:tblPr>
        <w:tblW w:w="157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543"/>
        <w:gridCol w:w="1842"/>
        <w:gridCol w:w="1418"/>
        <w:gridCol w:w="3117"/>
      </w:tblGrid>
      <w:tr w:rsidR="00C73BEF" w14:paraId="15C4ECF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E8B1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9DF4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5056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Адрес местонахождения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E402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Технические характеристики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608CD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Техническое состояние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85C7" w14:textId="77777777" w:rsidR="00C73BEF" w:rsidRDefault="00C73BEF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Реквизиты свидетельств о государственной регистрации права</w:t>
            </w:r>
          </w:p>
        </w:tc>
      </w:tr>
      <w:tr w:rsidR="00C73BEF" w14:paraId="57560E2F" w14:textId="77777777" w:rsidTr="00C73BEF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EEF5" w14:textId="77777777" w:rsidR="00C73BEF" w:rsidRDefault="00C73BEF">
            <w:pPr>
              <w:spacing w:line="220" w:lineRule="exact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Недвижимое имущество:</w:t>
            </w:r>
          </w:p>
        </w:tc>
      </w:tr>
      <w:tr w:rsidR="00C73BEF" w14:paraId="56B437F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1178" w14:textId="77777777" w:rsidR="00C73BEF" w:rsidRDefault="00C73BEF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EDC0" w14:textId="77777777" w:rsidR="00C73BEF" w:rsidRDefault="00C73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Б – станция очистки воды с бытовыми помещениями, кадастровый номер 23:34:0901000:1928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D1B1" w14:textId="77777777" w:rsidR="00C73BEF" w:rsidRDefault="00C73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33F5B" w14:textId="77777777" w:rsidR="00C73BEF" w:rsidRDefault="00C73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764,9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478C" w14:textId="77777777" w:rsidR="00C73BEF" w:rsidRDefault="0082134D" w:rsidP="0082134D">
            <w:pPr>
              <w:jc w:val="center"/>
              <w:rPr>
                <w:sz w:val="22"/>
                <w:szCs w:val="22"/>
              </w:rPr>
            </w:pPr>
            <w:r w:rsidRPr="00533677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9642" w14:textId="77777777" w:rsidR="00C73BEF" w:rsidRDefault="00C73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23:34:0901000:1928-23/003/2019-3                                        от 20.11.2019 года</w:t>
            </w:r>
          </w:p>
        </w:tc>
      </w:tr>
      <w:tr w:rsidR="0082134D" w14:paraId="028F217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931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B88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В – здание фильтр-прессов, кадастровый номер 23:34:0901000:1925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B45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538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132,5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7D44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67C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23:34:0901000:1925-23/003/2019-3                                       от 20.11.2019 года</w:t>
            </w:r>
          </w:p>
        </w:tc>
      </w:tr>
      <w:tr w:rsidR="0082134D" w14:paraId="24260F0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32D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E57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литер Г – здание сгустителя осадков, кадастровый номер 23:34:0901000:1926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924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70AE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61,6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6500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AE2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23:34:0901000:1926-23/003/2019-3                                         от 20.11.2019 года</w:t>
            </w:r>
          </w:p>
        </w:tc>
      </w:tr>
      <w:tr w:rsidR="0082134D" w14:paraId="72AC17A7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DCED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4D1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Д – здание отстойника, кадастровый номер 23:34:0901000:1927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086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29B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221,1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5E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710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23:34:0901000:1927-23/003/2019-3                                       от 20.11.2019 года</w:t>
            </w:r>
          </w:p>
        </w:tc>
      </w:tr>
      <w:tr w:rsidR="0082134D" w14:paraId="1363EAA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385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27C" w14:textId="77777777" w:rsidR="0082134D" w:rsidRDefault="0082134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Е – здание туалета, кадастровый номер 23:34:0901000:1934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D41D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931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13,3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BB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DB3B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23:34:0901000:1934-23/003/2019-3                                           от 20.11.2019 года</w:t>
            </w:r>
          </w:p>
        </w:tc>
      </w:tr>
      <w:tr w:rsidR="0082134D" w14:paraId="0862376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EC8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0A4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литер Ж – здание контрольно-пропускного пункта, кадастровый номер 23:34:0901000:1933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332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73A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5,9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8E2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A9D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23:34:0901000:1933-23/003/2019-3                                          от 20.11.2019 года</w:t>
            </w:r>
          </w:p>
        </w:tc>
      </w:tr>
      <w:tr w:rsidR="0082134D" w14:paraId="03CBCE7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6141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D79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– резервуар, кадастровый № 23:34:0901000:1935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2F26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5F5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4000,0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A61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C2E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23:34:0901000:1935-23/003/2019-3                                          от 20.11.2019 года</w:t>
            </w:r>
          </w:p>
        </w:tc>
      </w:tr>
      <w:tr w:rsidR="0082134D" w14:paraId="726EB98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E1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C5B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– дизельная электростанция, </w:t>
            </w:r>
            <w:r>
              <w:rPr>
                <w:sz w:val="22"/>
                <w:szCs w:val="22"/>
              </w:rPr>
              <w:lastRenderedPageBreak/>
              <w:t xml:space="preserve">кадастровый номер 23:34:0901000:1929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6F4E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Краснодарский край, Успенский р-</w:t>
            </w:r>
            <w:r>
              <w:rPr>
                <w:sz w:val="22"/>
                <w:szCs w:val="22"/>
              </w:rPr>
              <w:lastRenderedPageBreak/>
              <w:t>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7D4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Площадь 15,0 </w:t>
            </w:r>
            <w:r>
              <w:rPr>
                <w:sz w:val="22"/>
                <w:szCs w:val="22"/>
              </w:rPr>
              <w:lastRenderedPageBreak/>
              <w:t>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4AD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lastRenderedPageBreak/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BB7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23:34:0901000:1929-</w:t>
            </w:r>
            <w:r>
              <w:rPr>
                <w:sz w:val="22"/>
                <w:szCs w:val="22"/>
              </w:rPr>
              <w:lastRenderedPageBreak/>
              <w:t xml:space="preserve">23/003/2019-3                             от 20.11.2019 года </w:t>
            </w:r>
          </w:p>
        </w:tc>
      </w:tr>
      <w:tr w:rsidR="0082134D" w14:paraId="14987E7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4BB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3C6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литер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– трансформаторная подстанция, кадастровый номер 23:34:0901000:1932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214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680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17,2 кв.м.,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8A99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DB2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23:34:0901000:1932-23/003/2019-3                                  от 20.11.2019 года</w:t>
            </w:r>
          </w:p>
        </w:tc>
      </w:tr>
      <w:tr w:rsidR="0082134D" w14:paraId="5CD923E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F772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A42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2-го подъема, насосная с пристройкой, лит. Б, кадастровый номер 23:34:0703001:261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7BC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край, Успенский р-н,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B5C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37,0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671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44FE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23-23-03/015/2008-657 (23-АЕ 083444) от 15.10.2008 года</w:t>
            </w:r>
          </w:p>
        </w:tc>
      </w:tr>
      <w:tr w:rsidR="0082134D" w14:paraId="2B39F71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6BD4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50B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Хозяйственно-фекальная станция ОСК.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29A1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0AA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2ED0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B75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23-23/003-23/003/014/2015-1198/1 (АА 020964)  от 20.10.2015 года</w:t>
            </w:r>
          </w:p>
        </w:tc>
      </w:tr>
      <w:tr w:rsidR="0082134D" w14:paraId="5887EEF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65A6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71AA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Станция подкачки воды, назначение: нежилое. Количество этажей: 1. В том числе подземных этажей: 0.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50D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с. Успенское, ул. Украинская, дом № 25/1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FA6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Площадь: 30,1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CF7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DC1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23-23/003-23/003/014/2015-1180/1 (АА 020963) от 20.10.2015 г.</w:t>
            </w:r>
          </w:p>
        </w:tc>
      </w:tr>
      <w:tr w:rsidR="0082134D" w14:paraId="4DED95E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462F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76F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 подъема, назначение: нежилое. Количество этажей: 1. В том числе подземных этажей: 0, с кадастровым номером 23:34:0201000:1873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4E7A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Коноковский, с. Коноково,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5E1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 104,5 кв.м.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B9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381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23-23/003-23/003/014/2015-1179/1 от 20.10.2015 года</w:t>
            </w:r>
          </w:p>
        </w:tc>
      </w:tr>
      <w:tr w:rsidR="0082134D" w14:paraId="31D4975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02A2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C56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Станция 1-го, 2-го подъема, назначение: нежилое, с кадастровым номером 23:34:0601000:197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42EB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с/о Кургоковский,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75E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F8B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034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23-23/003-23/003/001/2016-744/1 (АА 396367)  от 09.03.2016 года</w:t>
            </w:r>
          </w:p>
        </w:tc>
      </w:tr>
      <w:tr w:rsidR="0082134D" w14:paraId="49B917F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7DE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BE2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Водоочистная станция, назначение: нежилое,  с кадастровым номером 23:34:0203001:1192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FA1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242 «Б»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1E3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EFAF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117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23-23/003-23/003/001/2016-730/1 (АА 396366)  от 09.03.2016 года</w:t>
            </w:r>
          </w:p>
        </w:tc>
      </w:tr>
      <w:tr w:rsidR="0082134D" w14:paraId="265D069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4EF9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840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Сторожка, назначение: нежилое.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6ED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Успенское, ул. Ленина, дом № 244А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5131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C74D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911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23-23/003-23/003/014/2015-1178/1                                                        от 20.10.2015 года</w:t>
            </w:r>
          </w:p>
        </w:tc>
      </w:tr>
      <w:tr w:rsidR="0082134D" w14:paraId="1EEE51C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7AB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8A50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№1 с. Успенское, с кадастровым номером 23:34:0201000:1840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22E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19F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D48E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16A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23-23/003-23/003/001/2016-2431/2 (АА 806818)  от 17.06.2016 года</w:t>
            </w:r>
          </w:p>
        </w:tc>
      </w:tr>
      <w:tr w:rsidR="0082134D" w14:paraId="24ECAC1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C0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7DC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№2 с. Успенское, с кадастровым номером 23:34:0201000:1839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744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26C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FB6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E16C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23-23/003-23/003/001/2016-2434/2 (АА 806814)  от 17.06.2016 года</w:t>
            </w:r>
          </w:p>
        </w:tc>
      </w:tr>
      <w:tr w:rsidR="0082134D" w14:paraId="0C723046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68AA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FCBA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Водонапорная башня х. Украинский, с кадастровым номером 23:34:0201000:2040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438A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C20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3A0C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C99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23-23/003-23/003/001/2016-2432/2 (АА 806812)  от 17.06.2016 г.</w:t>
            </w:r>
          </w:p>
        </w:tc>
      </w:tr>
      <w:tr w:rsidR="0082134D" w14:paraId="311AFC6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AA6D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C58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Водозаборная скважина х. Украинский, с кадастровым номером 23:34:0201000:1926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6B32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69E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C0B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5CC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23-23/003-23/003/001/2016-2435/2 (АА 806815)  от </w:t>
            </w:r>
            <w:r>
              <w:rPr>
                <w:sz w:val="22"/>
                <w:szCs w:val="22"/>
              </w:rPr>
              <w:lastRenderedPageBreak/>
              <w:t>17.06.2016 года</w:t>
            </w:r>
          </w:p>
        </w:tc>
      </w:tr>
      <w:tr w:rsidR="0082134D" w14:paraId="430F2D8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1F2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6DE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Проводящий водопровод по ул. К.Цеткин от насосной станции первого подъема до водонапорной башни, кадастровый номер 23:34:0000000:409</w:t>
            </w:r>
          </w:p>
          <w:p w14:paraId="1C8FC322" w14:textId="77777777" w:rsidR="0082134D" w:rsidRDefault="0082134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BA2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687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3570 метров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D54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78C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23:34:0000000:409-23/325/2020-3                                           от 03.11.2020 года</w:t>
            </w:r>
          </w:p>
        </w:tc>
      </w:tr>
      <w:tr w:rsidR="0082134D" w14:paraId="2B4644C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6A3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6B3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сети, кадастровый номер 23:34:0000000:408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512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микрорайон «Восточный»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25E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2841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D580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6D6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23:34:0000000:408-23/325/2020-2                                          от 03.11.2020 года</w:t>
            </w:r>
          </w:p>
        </w:tc>
      </w:tr>
      <w:tr w:rsidR="0082134D" w14:paraId="26DD3E7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9F7E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768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Водопровод, кадастровый номер 23:34:0000000:476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EACA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х. Подковский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32F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4131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86C5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FC0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23:34:0000000:476-23/325/2020-5                                            от 23.10.2020 года</w:t>
            </w:r>
          </w:p>
        </w:tc>
      </w:tr>
      <w:tr w:rsidR="0082134D" w14:paraId="11F7B1B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E4E6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0F9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водоочистки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EB0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ст. Николаевская, ул. Красная,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D1BFE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– 18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39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A8C7" w14:textId="77777777" w:rsidR="0082134D" w:rsidRDefault="0082134D">
            <w:pPr>
              <w:rPr>
                <w:sz w:val="22"/>
                <w:szCs w:val="22"/>
              </w:rPr>
            </w:pPr>
          </w:p>
        </w:tc>
      </w:tr>
      <w:tr w:rsidR="0082134D" w14:paraId="64E2D4B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5229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ED912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 кадастровый номер: 23:34:0000000:304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49C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ст. Николаевская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20A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18522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379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3A9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23:34:0000000:304-23/325/2020-3                                           от 27.10.2020 года</w:t>
            </w:r>
          </w:p>
        </w:tc>
      </w:tr>
      <w:tr w:rsidR="0082134D" w14:paraId="3B03A78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438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33D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 станция первого подъема, с кадастровым номером 23:34:0901000:1212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0CAE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район, с. Коноково,                                    тер. Промышленная 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3FA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– 40,6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98F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CCB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23-23/003-23/003/001/2016-2692/2 от 28.06.2016 года</w:t>
            </w:r>
          </w:p>
        </w:tc>
      </w:tr>
      <w:tr w:rsidR="0082134D" w14:paraId="3E392267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431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76B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E73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BF1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8DF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E098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23:34:0701000:1063-23/003/2018-2                                         от 07.06.2018 года</w:t>
            </w:r>
          </w:p>
        </w:tc>
      </w:tr>
      <w:tr w:rsidR="0082134D" w14:paraId="74B35B4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9493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8600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водозаборное (емкость для воды) кадастровый номер 23:34:0701000:1062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631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942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414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578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23:34:0701000:1062-23/003/2018-2                                           от 31.07.2018 года</w:t>
            </w:r>
          </w:p>
        </w:tc>
      </w:tr>
      <w:tr w:rsidR="0082134D" w14:paraId="46AB47F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F4C9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80D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Трехсельское, кадастровый номер 23:34:0701000:895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365F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край, Успенский район, с. Трехсельское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6E8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 3369,0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01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E554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23-23-03/015/2008-757 (23-АЕ 083480) от 17.10.2008 года</w:t>
            </w:r>
          </w:p>
        </w:tc>
      </w:tr>
      <w:tr w:rsidR="0082134D" w14:paraId="4CE52D9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0CC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EDC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х. Воронежский, кадастровый номер 23:34:0703001:262</w:t>
            </w:r>
          </w:p>
          <w:p w14:paraId="4E0DB953" w14:textId="77777777" w:rsidR="0082134D" w:rsidRDefault="0082134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758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край, Успенский район, 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783E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3412,6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A14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AD03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23-23-03/015/2008-759 (23-АЕ 083481) от 17.10.2008 года</w:t>
            </w:r>
          </w:p>
        </w:tc>
      </w:tr>
      <w:tr w:rsidR="0082134D" w14:paraId="5CAFA216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1FF2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3B9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Новоурупское, кадастровый номер 23:34:0000000:152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ADDEF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Краснодарский кр., Успенский район, с. Новоурупское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D7A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3658,6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82CC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AC3E" w14:textId="77777777" w:rsidR="0082134D" w:rsidRDefault="00821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23:34:0000000:152-23/003/2018-2  от 31.07.2018</w:t>
            </w:r>
          </w:p>
        </w:tc>
      </w:tr>
      <w:tr w:rsidR="0082134D" w14:paraId="78C0712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FE7B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A26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п. Мичуринский, с кадастровым номером 23:34:0000000:412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3A1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Мичуринский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F1B" w14:textId="77777777" w:rsidR="0082134D" w:rsidRDefault="00886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 w:rsidRPr="00886B69">
              <w:rPr>
                <w:sz w:val="22"/>
                <w:szCs w:val="22"/>
              </w:rPr>
              <w:t>12 000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B9F3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84F4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23-23/003-23/003/001/2016-2437/2 (АА 806816)                                от 17.06.2016 года</w:t>
            </w:r>
          </w:p>
        </w:tc>
      </w:tr>
      <w:tr w:rsidR="0082134D" w14:paraId="5A055741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628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894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Успенского (восточная часть)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0E5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Успенского (восточная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D2E4" w14:textId="77777777" w:rsidR="0082134D" w:rsidRDefault="00987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19600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4C8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017" w14:textId="77777777" w:rsidR="0082134D" w:rsidRDefault="00987CB5">
            <w:pPr>
              <w:rPr>
                <w:sz w:val="22"/>
                <w:szCs w:val="22"/>
              </w:rPr>
            </w:pPr>
            <w:r w:rsidRPr="00987CB5">
              <w:rPr>
                <w:sz w:val="22"/>
                <w:szCs w:val="22"/>
              </w:rPr>
              <w:t>23:34:0000000:413 (№ 23-23/003-23/003/001/2016-2440/2  от 17.06.2016)</w:t>
            </w:r>
          </w:p>
        </w:tc>
      </w:tr>
      <w:tr w:rsidR="0082134D" w14:paraId="7B86C86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3B99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0E09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х. Украинский, с кадастровым номером 23:34:0201000:2835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449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09A" w14:textId="77777777" w:rsidR="0082134D" w:rsidRDefault="00886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CE6B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8BCF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23-23/003-23/003/001/2016-2442/2 (АА 806817)                              от 17.06.2016 года</w:t>
            </w:r>
          </w:p>
        </w:tc>
      </w:tr>
      <w:tr w:rsidR="0082134D" w14:paraId="3095C0A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589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E2DC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 с. Коноково, восточная часть, с кадастровым номером 23:34:0000000:402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0921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Коноково, восточная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36E4" w14:textId="77777777" w:rsidR="0082134D" w:rsidRDefault="00886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6B69">
              <w:rPr>
                <w:sz w:val="22"/>
                <w:szCs w:val="22"/>
              </w:rPr>
              <w:t>520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A511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47A7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23-23/003-23/003/001/2016-2689/2 (АА 806873)                          от 28.06.2016 года</w:t>
            </w:r>
          </w:p>
        </w:tc>
      </w:tr>
      <w:tr w:rsidR="0082134D" w14:paraId="46C9E9B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078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B4F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сети, с. Маламино,  с кадастровым номером 23:34:0401000:796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E836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Маламино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0302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410, 3 п.м.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9F37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C04D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23-23.03-08.2005-210 (23-АН 416128) от 20.05.2015 года</w:t>
            </w:r>
          </w:p>
        </w:tc>
      </w:tr>
      <w:tr w:rsidR="0082134D" w14:paraId="051DCE11" w14:textId="77777777" w:rsidTr="008213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876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A9ED" w14:textId="77777777" w:rsidR="0082134D" w:rsidRPr="0041096D" w:rsidRDefault="0082134D" w:rsidP="009627AC">
            <w:pPr>
              <w:rPr>
                <w:color w:val="000000"/>
                <w:sz w:val="22"/>
                <w:szCs w:val="22"/>
              </w:rPr>
            </w:pPr>
            <w:r w:rsidRPr="0041096D">
              <w:rPr>
                <w:color w:val="000000"/>
                <w:sz w:val="22"/>
                <w:szCs w:val="22"/>
              </w:rPr>
              <w:t>Водопроводные сети, с. Коноково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A184" w14:textId="77777777" w:rsidR="0082134D" w:rsidRPr="0041096D" w:rsidRDefault="0082134D" w:rsidP="0041096D">
            <w:pPr>
              <w:spacing w:line="220" w:lineRule="exact"/>
              <w:jc w:val="both"/>
              <w:rPr>
                <w:szCs w:val="22"/>
              </w:rPr>
            </w:pPr>
            <w:r w:rsidRPr="0041096D">
              <w:rPr>
                <w:color w:val="000000"/>
                <w:sz w:val="22"/>
                <w:szCs w:val="22"/>
              </w:rPr>
              <w:t>с. Коноково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83C8B" w14:textId="77777777" w:rsidR="0082134D" w:rsidRDefault="0082134D" w:rsidP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Протяженность 59000м.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013" w14:textId="77777777" w:rsidR="0082134D" w:rsidRDefault="0082134D" w:rsidP="0041096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CFDB" w14:textId="77777777" w:rsidR="0082134D" w:rsidRDefault="0082134D" w:rsidP="0041096D">
            <w:pPr>
              <w:spacing w:line="220" w:lineRule="exact"/>
              <w:jc w:val="center"/>
              <w:rPr>
                <w:szCs w:val="22"/>
              </w:rPr>
            </w:pPr>
            <w:r w:rsidRPr="0082134D">
              <w:rPr>
                <w:szCs w:val="22"/>
              </w:rPr>
              <w:t>23:34:0000000:399 (№ 23-23/003-23/003/001/2016-2691/2  от 28.06.2016)</w:t>
            </w:r>
          </w:p>
        </w:tc>
      </w:tr>
      <w:tr w:rsidR="0082134D" w14:paraId="2144450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CEB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4CCB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Насосная станция, кадастровый номер: </w:t>
            </w:r>
            <w:r>
              <w:rPr>
                <w:bCs/>
                <w:sz w:val="22"/>
                <w:szCs w:val="22"/>
              </w:rPr>
              <w:t>23:34:0301000:961,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F765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Успенский р-н, ст. Николаевская, тер. Промзона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83AE" w14:textId="77777777" w:rsidR="0082134D" w:rsidRDefault="00821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12,6 кв.м.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879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251" w14:textId="77777777" w:rsidR="0082134D" w:rsidRDefault="0082134D">
            <w:pPr>
              <w:rPr>
                <w:sz w:val="22"/>
                <w:szCs w:val="22"/>
              </w:rPr>
            </w:pPr>
          </w:p>
        </w:tc>
      </w:tr>
      <w:tr w:rsidR="0082134D" w14:paraId="674A5EB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9141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94C8B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59D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 (пос. сахзавода)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9C4B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4340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78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8D0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BBE16A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B6FF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106D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23D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по ул. Ленина от ул. Чинакалова до ул. К.Маркса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3E94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584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B28C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53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46B57A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8B98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0827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BA61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ул. К. Цеткина, территория ЦРБ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D89A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1159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8315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8F4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AA3ACC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3BD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9839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7F0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ул. Загвоздкина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EB7D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1262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56B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E68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FBB318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F8B4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E3E3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F54C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по ул. Ленина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43E9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734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37E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A4D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690155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35A6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1C43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C130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участок от ул. К. Цеткина до ул. Загваздкина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C179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230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EED5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43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D706B1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E34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7E8EE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FDCB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ул. Красная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FB79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   1503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2422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84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76377E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C0C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8187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D15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ул. Калинина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B4E6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1093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CCC5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D1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687796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D7E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943A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457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 (южная часть)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E29D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 1800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6897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549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B2ED9F1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080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7989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A713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ул. Карла Маркса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E26F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1303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909F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48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3517C0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CB6B" w14:textId="77777777" w:rsidR="0082134D" w:rsidRDefault="0082134D" w:rsidP="00C73BEF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8BAF" w14:textId="77777777" w:rsidR="0082134D" w:rsidRDefault="0082134D">
            <w:pPr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7AC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Краснодарский край, Успенский район, село Успенское, южная часть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46EB" w14:textId="77777777" w:rsidR="0082134D" w:rsidRDefault="00821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протяженностью 2441 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788A" w14:textId="77777777" w:rsidR="0082134D" w:rsidRDefault="0082134D" w:rsidP="0082134D">
            <w:pPr>
              <w:jc w:val="center"/>
            </w:pPr>
            <w:r w:rsidRPr="002D21A4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7C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35703F2" w14:textId="77777777" w:rsidTr="00C73BEF">
        <w:tc>
          <w:tcPr>
            <w:tcW w:w="15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F059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Движимое имущество:</w:t>
            </w:r>
          </w:p>
        </w:tc>
      </w:tr>
      <w:tr w:rsidR="0082134D" w14:paraId="1BF252EC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1F53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86C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>KIA</w:t>
            </w:r>
            <w:r w:rsidRPr="0082134D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Clarus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  <w:lang w:val="en-US"/>
              </w:rPr>
              <w:t>GC</w:t>
            </w:r>
            <w:r>
              <w:rPr>
                <w:szCs w:val="22"/>
              </w:rPr>
              <w:t xml:space="preserve">2222), государственный номер                              С 860 РС 123, </w:t>
            </w:r>
            <w:r>
              <w:rPr>
                <w:szCs w:val="22"/>
                <w:lang w:val="en-US"/>
              </w:rPr>
              <w:t>VIN</w:t>
            </w:r>
            <w:r w:rsidRPr="0082134D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X</w:t>
            </w:r>
            <w:r>
              <w:rPr>
                <w:szCs w:val="22"/>
              </w:rPr>
              <w:t>4</w:t>
            </w:r>
            <w:r>
              <w:rPr>
                <w:szCs w:val="22"/>
                <w:lang w:val="en-US"/>
              </w:rPr>
              <w:t>XGC</w:t>
            </w:r>
            <w:r>
              <w:rPr>
                <w:szCs w:val="22"/>
              </w:rPr>
              <w:t>222220000563, дата ввода в эксплуатацию 29.10.2001 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28A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716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6BBB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C87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32B9AD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E03B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0FA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Труба пластиковая, инвентарный номер – А02002А2472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EF2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13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5D82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10B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2AE3D1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14AF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55D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 100-80-160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1E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16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2C6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A77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A5F25A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E5A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DFB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Счетчик для воды 100сГСУГИС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6B5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A5C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729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64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C7976B1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F19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158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Автомобиль «Чайка – Сервис 2784ВВ» с КМУ </w:t>
            </w:r>
            <w:r>
              <w:rPr>
                <w:szCs w:val="22"/>
                <w:lang w:val="en-US"/>
              </w:rPr>
              <w:t>AMY</w:t>
            </w:r>
            <w:r w:rsidRPr="0082134D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Amko</w:t>
            </w:r>
            <w:r w:rsidRPr="0082134D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Veba</w:t>
            </w:r>
            <w:r>
              <w:rPr>
                <w:szCs w:val="22"/>
              </w:rPr>
              <w:t xml:space="preserve"> 3</w:t>
            </w:r>
            <w:r>
              <w:rPr>
                <w:szCs w:val="22"/>
                <w:lang w:val="en-US"/>
              </w:rPr>
              <w:t>s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16A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77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4776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422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3D964C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C92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F6A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КИА КЛАРУС, дата ввода в эксплуатацию 02.01.2008 года, государственный номер Р 567 НК 93, инвентарный номер 1108520300012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9C2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378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80A7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402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33CDDD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9C5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164A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ГАЗ САЗ 3507 (VIN – ХТН330720Р1511381, гос. номер – Х 309 АТ 123, цвет – хаки)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CB3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7E2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80F4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ED1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8CB60C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F0B3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BF0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Мусоровоз (</w:t>
            </w:r>
            <w:r>
              <w:rPr>
                <w:szCs w:val="22"/>
                <w:lang w:val="en-US"/>
              </w:rPr>
              <w:t>VIN</w:t>
            </w:r>
            <w:r>
              <w:rPr>
                <w:szCs w:val="22"/>
              </w:rPr>
              <w:t xml:space="preserve"> – </w:t>
            </w:r>
            <w:r>
              <w:rPr>
                <w:szCs w:val="22"/>
                <w:lang w:val="en-US"/>
              </w:rPr>
              <w:t>X</w:t>
            </w:r>
            <w:r>
              <w:rPr>
                <w:szCs w:val="22"/>
              </w:rPr>
              <w:t>8938430010</w:t>
            </w:r>
            <w:r>
              <w:rPr>
                <w:szCs w:val="22"/>
                <w:lang w:val="en-US"/>
              </w:rPr>
              <w:t>BKG</w:t>
            </w:r>
            <w:r>
              <w:rPr>
                <w:szCs w:val="22"/>
              </w:rPr>
              <w:t>04, гос. номер – Е 082 ХН 93, цвет – белая ночь)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F5C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74829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177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665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315ED7C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F3E9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5F2E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ГАЗ 3307 (</w:t>
            </w:r>
            <w:r>
              <w:rPr>
                <w:szCs w:val="22"/>
                <w:lang w:val="en-US"/>
              </w:rPr>
              <w:t>VIN</w:t>
            </w:r>
            <w:r>
              <w:rPr>
                <w:szCs w:val="22"/>
              </w:rPr>
              <w:t xml:space="preserve"> – </w:t>
            </w:r>
            <w:r>
              <w:rPr>
                <w:szCs w:val="22"/>
                <w:lang w:val="en-US"/>
              </w:rPr>
              <w:t>XTH</w:t>
            </w:r>
            <w:r>
              <w:rPr>
                <w:szCs w:val="22"/>
              </w:rPr>
              <w:t>330700</w:t>
            </w:r>
            <w:r>
              <w:rPr>
                <w:szCs w:val="22"/>
                <w:lang w:val="en-US"/>
              </w:rPr>
              <w:t>W</w:t>
            </w:r>
            <w:r>
              <w:rPr>
                <w:szCs w:val="22"/>
              </w:rPr>
              <w:t>079243, гос. номер – Е 073 ХН 93, цвет – белая ночь)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024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A711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928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1E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1E45CF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B4D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939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ЗИЛ КО713 (</w:t>
            </w:r>
            <w:r>
              <w:rPr>
                <w:szCs w:val="22"/>
                <w:lang w:val="en-US"/>
              </w:rPr>
              <w:t>VIN</w:t>
            </w:r>
            <w:r>
              <w:rPr>
                <w:szCs w:val="22"/>
              </w:rPr>
              <w:t xml:space="preserve"> – </w:t>
            </w:r>
            <w:r>
              <w:rPr>
                <w:szCs w:val="22"/>
                <w:lang w:val="en-US"/>
              </w:rPr>
              <w:t>XT</w:t>
            </w:r>
            <w:r>
              <w:rPr>
                <w:szCs w:val="22"/>
              </w:rPr>
              <w:t>713000</w:t>
            </w:r>
            <w:r>
              <w:rPr>
                <w:szCs w:val="22"/>
                <w:lang w:val="en-US"/>
              </w:rPr>
              <w:t>S</w:t>
            </w:r>
            <w:r>
              <w:rPr>
                <w:szCs w:val="22"/>
              </w:rPr>
              <w:t>0012148, гос. номер – Е 081 ХН 93, цвет – голубой)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36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9E9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A99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1D6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8ED2A7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A32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C58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ВАЗ-21104-51, государственный номер Х040 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6D5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888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BE4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04C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25A261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382D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F67A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Газель-32213, государственный номер У 775 ХК 23, 2004 года выпуска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83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518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7D4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4A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3AAE407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1885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5E9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Насосный агрегат 1Д500-63 горизонтальный эл. дв. 1450 об/мин, год ввода в эксплуатацию 1976, первый подъем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8A2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654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A18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220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C95B3A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A6E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B4E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1Д500-63 на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B23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3FAC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92AC4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60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47C47F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58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287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1Д500-63 на первом подъеме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44D1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ADA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2A65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46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59C165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7DB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84A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1Д200-90 горизонтальный, подачи на вод. башню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180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628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54B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279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65554E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86BD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C6C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№ 5 К150-125-250, подачи на технологию ОСВ с. Успенское (задвижка клиновая флан</w:t>
            </w:r>
            <w:r>
              <w:rPr>
                <w:szCs w:val="22"/>
              </w:rPr>
              <w:lastRenderedPageBreak/>
              <w:t>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342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D22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1AEC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AEE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8D637D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68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A1D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 подачу в скорый фильтр ОСВ с. Успенское (задвижка клиновая фланцевая 30ч6бр Ду300)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39FE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A749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126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1CA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DBFBFA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1E2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6DC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фильтрата на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1F5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161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1148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BA3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40EDA7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97A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0AA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ЭЦВ 6-10-110 на насосной станции второго подъема х. Воронежский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99B7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х. Воронежский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E1E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E20E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309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44CC7B1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BC6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E7A5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К100-65-200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E513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F8F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3D1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B21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F5F325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43E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4A6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К100-65-200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1184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A73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57B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32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3F2B26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504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586A2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К200-150-315 на ОСВ второй подъем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D77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7ED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E80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4C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94C300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EEC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D99A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ЭЦВ 6-16-90  на насосной станции х. Украинский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C8E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х. Украинский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201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CCB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C22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712E16C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536B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EA8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К65-50-160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929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с. Успенское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784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47C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7CC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D32772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AEA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E311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К50-32-125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8D7C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аул Кургоковский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7D2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14AC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BE7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97C14B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64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52D4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СМ 200-150-400/6 на ОСК с. Коноково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21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4E1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B65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670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CF6934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BD45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E58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Запорная арматура насоса СМ 200-150-400/6 на ОСК с. Коноково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6E8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0916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4C9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F34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FA8469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7D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E5885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Насос ЦМФ 100-20 (2020 год)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B1FF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48A5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C6F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061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C33A81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D4B9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6EF6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Задвижка чуг. 30ч6бр 150 Ру10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9E39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B5C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F25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5D29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141F02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3F8C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39DA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Клапан обр. Ду-150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CB4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FD7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A39C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684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A8A6CE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832E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0425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Муфта компр. ПНД 110/колено/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50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9EDB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9B3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572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9FAA2E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7A3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4E8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Муфта ПНД 110*3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1E0A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1CB5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12A4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A9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7C18A5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44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4F7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Муфта компрессорная ПНД 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38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0CC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191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E9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8FB4876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D7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ED5B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Втулка ПНД с фланцем Ду 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BCF0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06D8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8D8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2E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3B9B97C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A0F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3C9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Муфта эл. св. ПНД 160*110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EF2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4C8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B9FB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9639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A5752D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AD6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1CDD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Седелка п/э Ду-160мм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18F7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C649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E84B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20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5B8D7B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F593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B85C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Муфта заглушка эл.св. 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E7E" w14:textId="77777777" w:rsidR="0082134D" w:rsidRDefault="0082134D">
            <w:pPr>
              <w:spacing w:line="220" w:lineRule="exact"/>
              <w:jc w:val="both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4BCA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F576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AE0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1824A9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E9F5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467A" w14:textId="77777777" w:rsidR="0082134D" w:rsidRDefault="00821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Дизельная генераторная установка АД30-Т400кВт 30кВт в шумозащит кожухе на шасси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9481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F11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FB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402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8A810A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AF89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1F536" w14:textId="77777777" w:rsidR="0082134D" w:rsidRDefault="008213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Универсальная дорожная машина УДМ 82 на базе трактора «Беларус 82.1» с усиленным передним мостом, год изготовления – 2021 год, заводской номер машины, идентификационный номер машины (VIN или PIN) – 001(Y4R900Z01M1101121), мощность  двигателя – 81,6 л.с., цвет – синий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D550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167D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6445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810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A0C4CB7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CB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2C996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Башня водонапорная системы Рожновского 50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12м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68EA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8A6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AE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C8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32CB36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DB20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E41E0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горизонтальный 1Д 500-63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13C1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A3BC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E38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BE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1BEB39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385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11D66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консольный К 100-65-200 (90*55)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914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408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07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3D2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1A0D94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8B5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D0490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Насос консольный К 200-150-315 (290*30)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347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7920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7DB1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CA9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8D9E07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A1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3D28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средство – ВАЗ-21043 (72 л.с.), год выпуска 2000 год, государственный номер Е 057 ХН 93, VIN – XTA21043010797980, цвет сливочно-белый, модель двигателя – 2103, номер двигателя – 6287072, шасси (рама) – отсутствует, категория – ТС – 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FD1A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A98F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A7FE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B55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60B5C4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5E9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CE00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средство – ВАЗ-2107 (72,7 л.с.), год выпуска 2012 год, государственный номер О 645 АВ 193, VIN XTA210740CY033265, цвет ярко-белый, модель двигателя – 21067, номер двигателя – 9881216, шасси (рама) – отсутствует, категория ТС – 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8A14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DDF6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DEC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BC9A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F6F4DF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A4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7656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Клапан нормально закрытый электрический, магнитный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B8F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12C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05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31F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F7FC2D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BAA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670A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Ротаметр (расходометр) Z-4004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AB0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25C0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F8F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CB4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EAA7CA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D6AE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99BD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Электро-поплавковый выключатель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E146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65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5C04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91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BAF85D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E8D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463C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Реле давления росма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6C99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CB6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7D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431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B4095E0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FA0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D877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Реле давления росма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0D1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59F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AA7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02BC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6E6EAD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995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F52B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Манометр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61AA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981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8252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71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37F993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0B81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514B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Манометр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86A2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D45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06D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6E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E6A208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832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53A6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Обратный клапан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49A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F6E3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7BB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A4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1BAF25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B1A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1100C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0C4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1F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5481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8F31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BA0882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00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E478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Автоматический переключатель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6F5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FD43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1A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EC1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B6E24D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B4DC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FF11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Лампа сигнальная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9EB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C5CC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EC64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48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F8B9A4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C789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EA989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Дозатор SEKO Kompakt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D3A5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49D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A255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7FED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FDE212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D2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C85B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ZELIOGIC интеллектуальное реле компактное 201/O 240V (AC)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4D3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7D5C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E991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53E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290F63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A2E6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2C72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Кабель для связи ZelioLogic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18D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FAA4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5F6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65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6A0E2EC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D746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5C9D" w14:textId="77777777" w:rsidR="0082134D" w:rsidRDefault="008213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Частотный преобразователь Дельта VFD-CP2000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D81D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BA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45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A6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8137C87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458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A14B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Методические указания по отбору проб для анализа сточных вод.</w:t>
            </w:r>
          </w:p>
          <w:p w14:paraId="35466E52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12.15.1-08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22D8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742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9D7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0CB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1A05CC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108C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ABF7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Методические рекомендации по определению температуры, окраски (цвета) и запаха в сточных водах, в том числе сточных, ливневых и талых.</w:t>
            </w:r>
          </w:p>
          <w:p w14:paraId="2B220C28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12.16.1-10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23CF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AEC4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4A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CA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FB8ADCA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529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BD25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рН в водах потенциометрическим методом.</w:t>
            </w:r>
          </w:p>
          <w:p w14:paraId="75553C49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14.1:2:3:4.121-97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27F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C438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945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362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2265D62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E66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5329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сухого остатка в питьевых, поверхностных и сточных водах гравиметрическим методом.</w:t>
            </w:r>
          </w:p>
          <w:p w14:paraId="609114A6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14.1:2:4.114-97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0C75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AA69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A0B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10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14C5FAD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5463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475D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биохимического потребления кислорода после пяти дней инкубации (БПК полн.) в поверхностных пресных, подземных (грунтовых), питьевых, сточных и очищенных сточных водах.</w:t>
            </w:r>
          </w:p>
          <w:p w14:paraId="50C975C1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14.1:2:3:4.123-97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514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F38C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F30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694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23B3803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4C3B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7236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содержаний взвешенных веществ и общего содержания примесей в пробах природных и очищенных сточных вод гравиметрическим методом.</w:t>
            </w:r>
          </w:p>
          <w:p w14:paraId="28566858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14.1:2.110-97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D2EF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E1EE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4FC3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FAF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CCDE51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213D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F7C7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фосфат-ионов в питьевых, поверхностных и сточных водах фотометрическим методом с молибдатом аммония.</w:t>
            </w:r>
          </w:p>
          <w:p w14:paraId="7E9C663B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14.1:2:4:112-97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693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A08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CC92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AD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14BCC368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753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F5D1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массовой концентрации ионов аммония в природных и сточных водах фотометрическим методом с реактивом Несслера.</w:t>
            </w:r>
          </w:p>
          <w:p w14:paraId="53595BBE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14.1:2.1-95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BF0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FF3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7E5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D38E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275A48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37F0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ACC8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</w:t>
            </w:r>
            <w:r>
              <w:rPr>
                <w:sz w:val="22"/>
              </w:rPr>
              <w:lastRenderedPageBreak/>
              <w:t>ции сульфатов в пробах природных и очищенных сточных вод титрованием солью свинца в присутствии дитизона.</w:t>
            </w:r>
          </w:p>
          <w:p w14:paraId="2B505025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14.1:2.108-97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CF7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0B2F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08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F8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3D63E8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660C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AB22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массовой концентрации хлоридов в пробах природных и очищенных сточных вод аргентометрическим методом.</w:t>
            </w:r>
          </w:p>
          <w:p w14:paraId="30EA09D9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14.1:2.96-97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A326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B010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25A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9C8B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6AD22093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F6E4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8309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анионо-активных ПАВ в питьевых поверхностных и сточных водах экстракционно-фотометрическим методом.</w:t>
            </w:r>
          </w:p>
          <w:p w14:paraId="453CD400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14.1:2;.15-95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4C6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826D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68E9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043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86084BB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9985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4F5F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салициловой кислотой.</w:t>
            </w:r>
          </w:p>
          <w:p w14:paraId="57FFB0FF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14.1:2:4.4-95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1D67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A813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875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C4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7476745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DFD6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7EFC8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реактивом Грисса.</w:t>
            </w:r>
          </w:p>
          <w:p w14:paraId="102699BC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14.1:2:4.3-95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F1D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4FC1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F3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F74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0C9EB76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8966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E4E6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содержаний растворенного кислорода в пробах природных и очищенных сточных вод йодометрическим методом.</w:t>
            </w:r>
          </w:p>
          <w:p w14:paraId="2B2A130A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14.1:2.101-97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250D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2F7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1CE6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5BC0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5DC82614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E4BB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B7BE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содержаний кальция в пробах природных и очищенных сточных вод титрометрическим методом.</w:t>
            </w:r>
          </w:p>
          <w:p w14:paraId="7563DDBF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14.1:2.95-97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CD9E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928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DAA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5F97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4978B03F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1C7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BDA72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цветности питьевых, природных и сточных вод фотометрическим методом.</w:t>
            </w:r>
          </w:p>
          <w:p w14:paraId="2937F127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lastRenderedPageBreak/>
              <w:t>ПНД Ф 14.1:2:207-04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1F50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81B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87B2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0DF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331B66DE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46F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4E1B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выполнения измерений жесткости в пробах природных и очищенных сточных вод титриметрическим методом.</w:t>
            </w:r>
          </w:p>
          <w:p w14:paraId="0C073C1A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14.1:2.98-97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6034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6B8D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F70F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D795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  <w:tr w:rsidR="0082134D" w14:paraId="76C711B9" w14:textId="77777777" w:rsidTr="00C73B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02A" w14:textId="77777777" w:rsidR="0082134D" w:rsidRDefault="0082134D" w:rsidP="00C73BE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F9F8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КХА вод. Методика измерений массовой концентрации «активного хлора» в питьевых, поверхностных и сточных водах титриметрическим методом.</w:t>
            </w:r>
          </w:p>
          <w:p w14:paraId="0F10695A" w14:textId="77777777" w:rsidR="0082134D" w:rsidRDefault="0082134D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</w:rPr>
              <w:t>ПНД Ф 14.1:2:4.113-97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5566" w14:textId="77777777" w:rsidR="0082134D" w:rsidRDefault="0082134D">
            <w:pPr>
              <w:spacing w:line="220" w:lineRule="exact"/>
              <w:jc w:val="both"/>
              <w:rPr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A45" w14:textId="77777777" w:rsidR="0082134D" w:rsidRDefault="0082134D">
            <w:pPr>
              <w:spacing w:line="220" w:lineRule="exact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618" w14:textId="77777777" w:rsidR="0082134D" w:rsidRDefault="0082134D" w:rsidP="0082134D">
            <w:pPr>
              <w:jc w:val="center"/>
            </w:pPr>
            <w:r w:rsidRPr="007D73A6">
              <w:rPr>
                <w:sz w:val="24"/>
                <w:szCs w:val="24"/>
              </w:rPr>
              <w:t>Удов.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3612" w14:textId="77777777" w:rsidR="0082134D" w:rsidRDefault="0082134D">
            <w:pPr>
              <w:spacing w:line="220" w:lineRule="exact"/>
              <w:jc w:val="center"/>
              <w:rPr>
                <w:szCs w:val="22"/>
              </w:rPr>
            </w:pPr>
          </w:p>
        </w:tc>
      </w:tr>
    </w:tbl>
    <w:p w14:paraId="4DFFE775" w14:textId="77777777" w:rsidR="00C73BEF" w:rsidRDefault="00C73BEF" w:rsidP="00C73BEF">
      <w:pPr>
        <w:rPr>
          <w:sz w:val="28"/>
          <w:szCs w:val="27"/>
        </w:rPr>
      </w:pPr>
    </w:p>
    <w:p w14:paraId="6D5F5A14" w14:textId="77777777" w:rsidR="00C73BEF" w:rsidRDefault="00C73BEF" w:rsidP="00C73BEF">
      <w:pPr>
        <w:tabs>
          <w:tab w:val="left" w:pos="4795"/>
        </w:tabs>
        <w:rPr>
          <w:sz w:val="28"/>
          <w:szCs w:val="28"/>
        </w:rPr>
      </w:pPr>
    </w:p>
    <w:p w14:paraId="7E0FA4A7" w14:textId="77777777" w:rsidR="00C73BEF" w:rsidRDefault="00C73BEF" w:rsidP="00C73BEF">
      <w:pPr>
        <w:rPr>
          <w:sz w:val="28"/>
          <w:szCs w:val="28"/>
        </w:rPr>
      </w:pPr>
    </w:p>
    <w:p w14:paraId="392C9062" w14:textId="77777777" w:rsidR="000C0198" w:rsidRDefault="000C0198" w:rsidP="000C0198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Pr="00B23A34">
        <w:rPr>
          <w:spacing w:val="-3"/>
          <w:sz w:val="28"/>
          <w:szCs w:val="28"/>
        </w:rPr>
        <w:t>муниципального</w:t>
      </w:r>
    </w:p>
    <w:p w14:paraId="7DABC0DC" w14:textId="77777777" w:rsidR="000C0198" w:rsidRPr="00B23A34" w:rsidRDefault="000C0198" w:rsidP="000C0198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    </w:t>
      </w:r>
      <w:r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 xml:space="preserve">                                             </w:t>
      </w:r>
      <w:r w:rsidRPr="00B23A3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Г.К.Бахилин</w:t>
      </w:r>
      <w:r w:rsidRPr="00B23A34">
        <w:rPr>
          <w:spacing w:val="-3"/>
          <w:sz w:val="28"/>
          <w:szCs w:val="28"/>
        </w:rPr>
        <w:t xml:space="preserve">                                                     </w:t>
      </w:r>
    </w:p>
    <w:p w14:paraId="4112C024" w14:textId="77777777" w:rsidR="00953E2B" w:rsidRDefault="00953E2B" w:rsidP="00C73BEF">
      <w:pPr>
        <w:rPr>
          <w:sz w:val="28"/>
          <w:szCs w:val="28"/>
        </w:rPr>
      </w:pPr>
    </w:p>
    <w:p w14:paraId="0762079D" w14:textId="77777777" w:rsidR="00953E2B" w:rsidRPr="00953E2B" w:rsidRDefault="00953E2B" w:rsidP="00953E2B">
      <w:pPr>
        <w:rPr>
          <w:sz w:val="28"/>
          <w:szCs w:val="28"/>
        </w:rPr>
      </w:pPr>
    </w:p>
    <w:p w14:paraId="56CAC00A" w14:textId="77777777" w:rsidR="00953E2B" w:rsidRPr="00953E2B" w:rsidRDefault="00953E2B" w:rsidP="00953E2B">
      <w:pPr>
        <w:rPr>
          <w:sz w:val="28"/>
          <w:szCs w:val="28"/>
        </w:rPr>
      </w:pPr>
    </w:p>
    <w:p w14:paraId="3B362DB4" w14:textId="77777777" w:rsidR="00953E2B" w:rsidRPr="00953E2B" w:rsidRDefault="00953E2B" w:rsidP="00953E2B">
      <w:pPr>
        <w:rPr>
          <w:sz w:val="28"/>
          <w:szCs w:val="28"/>
        </w:rPr>
      </w:pPr>
    </w:p>
    <w:p w14:paraId="288425B6" w14:textId="77777777" w:rsidR="00953E2B" w:rsidRPr="00953E2B" w:rsidRDefault="00953E2B" w:rsidP="00953E2B">
      <w:pPr>
        <w:rPr>
          <w:sz w:val="28"/>
          <w:szCs w:val="28"/>
        </w:rPr>
      </w:pPr>
    </w:p>
    <w:p w14:paraId="70A7905B" w14:textId="77777777" w:rsidR="00953E2B" w:rsidRPr="00953E2B" w:rsidRDefault="00953E2B" w:rsidP="00953E2B">
      <w:pPr>
        <w:rPr>
          <w:sz w:val="28"/>
          <w:szCs w:val="28"/>
        </w:rPr>
      </w:pPr>
    </w:p>
    <w:p w14:paraId="6759D9B5" w14:textId="77777777" w:rsidR="00953E2B" w:rsidRPr="00953E2B" w:rsidRDefault="00953E2B" w:rsidP="00953E2B">
      <w:pPr>
        <w:rPr>
          <w:sz w:val="28"/>
          <w:szCs w:val="28"/>
        </w:rPr>
      </w:pPr>
    </w:p>
    <w:p w14:paraId="7D01EF42" w14:textId="77777777" w:rsidR="00953E2B" w:rsidRPr="00953E2B" w:rsidRDefault="00953E2B" w:rsidP="00953E2B">
      <w:pPr>
        <w:rPr>
          <w:sz w:val="28"/>
          <w:szCs w:val="28"/>
        </w:rPr>
      </w:pPr>
    </w:p>
    <w:p w14:paraId="4E44B681" w14:textId="77777777" w:rsidR="00953E2B" w:rsidRPr="00953E2B" w:rsidRDefault="00953E2B" w:rsidP="00953E2B">
      <w:pPr>
        <w:rPr>
          <w:sz w:val="28"/>
          <w:szCs w:val="28"/>
        </w:rPr>
      </w:pPr>
    </w:p>
    <w:p w14:paraId="3D1A52B2" w14:textId="77777777" w:rsidR="00953E2B" w:rsidRPr="00953E2B" w:rsidRDefault="00953E2B" w:rsidP="00953E2B">
      <w:pPr>
        <w:rPr>
          <w:sz w:val="28"/>
          <w:szCs w:val="28"/>
        </w:rPr>
      </w:pPr>
    </w:p>
    <w:p w14:paraId="35E35CB8" w14:textId="77777777" w:rsidR="00953E2B" w:rsidRPr="00953E2B" w:rsidRDefault="00953E2B" w:rsidP="00953E2B">
      <w:pPr>
        <w:rPr>
          <w:sz w:val="28"/>
          <w:szCs w:val="28"/>
        </w:rPr>
      </w:pPr>
    </w:p>
    <w:p w14:paraId="6E68C174" w14:textId="77777777" w:rsidR="000304F8" w:rsidRDefault="00953E2B" w:rsidP="00953E2B">
      <w:pPr>
        <w:tabs>
          <w:tab w:val="left" w:pos="2261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</w:p>
    <w:sectPr w:rsidR="000304F8" w:rsidSect="006A58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E4"/>
    <w:multiLevelType w:val="singleLevel"/>
    <w:tmpl w:val="A59858F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004557"/>
    <w:multiLevelType w:val="hybridMultilevel"/>
    <w:tmpl w:val="2F3C8110"/>
    <w:lvl w:ilvl="0" w:tplc="E5F6D04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BB1515"/>
    <w:multiLevelType w:val="singleLevel"/>
    <w:tmpl w:val="D27EE94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EE1610"/>
    <w:multiLevelType w:val="hybridMultilevel"/>
    <w:tmpl w:val="19CAB292"/>
    <w:lvl w:ilvl="0" w:tplc="BE2291CC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1E11"/>
    <w:multiLevelType w:val="singleLevel"/>
    <w:tmpl w:val="C57E213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53912AC"/>
    <w:multiLevelType w:val="multilevel"/>
    <w:tmpl w:val="B3D0E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 w15:restartNumberingAfterBreak="0">
    <w:nsid w:val="68415CA8"/>
    <w:multiLevelType w:val="singleLevel"/>
    <w:tmpl w:val="A5D67D12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340B57"/>
    <w:multiLevelType w:val="singleLevel"/>
    <w:tmpl w:val="F404D0B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7C541C"/>
    <w:multiLevelType w:val="hybridMultilevel"/>
    <w:tmpl w:val="E5DCDB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F4071"/>
    <w:multiLevelType w:val="hybridMultilevel"/>
    <w:tmpl w:val="67662D54"/>
    <w:lvl w:ilvl="0" w:tplc="D1509F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defaultTabStop w:val="708"/>
  <w:autoHyphenation/>
  <w:hyphenationZone w:val="357"/>
  <w:drawingGridHorizontalSpacing w:val="100"/>
  <w:displayHorizontalDrawingGridEvery w:val="2"/>
  <w:characterSpacingControl w:val="doNotCompress"/>
  <w:compat>
    <w:doNotLeaveBackslashAlon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7E6"/>
    <w:rsid w:val="000003B7"/>
    <w:rsid w:val="0000084F"/>
    <w:rsid w:val="000011E0"/>
    <w:rsid w:val="00010C79"/>
    <w:rsid w:val="000304F8"/>
    <w:rsid w:val="00031059"/>
    <w:rsid w:val="00033206"/>
    <w:rsid w:val="0004638F"/>
    <w:rsid w:val="00053482"/>
    <w:rsid w:val="00061E00"/>
    <w:rsid w:val="000707E6"/>
    <w:rsid w:val="000751D7"/>
    <w:rsid w:val="0009462F"/>
    <w:rsid w:val="000B7627"/>
    <w:rsid w:val="000C0198"/>
    <w:rsid w:val="000C0D08"/>
    <w:rsid w:val="000D54C5"/>
    <w:rsid w:val="000E0DAB"/>
    <w:rsid w:val="00104F43"/>
    <w:rsid w:val="0010588C"/>
    <w:rsid w:val="0010645C"/>
    <w:rsid w:val="00122B75"/>
    <w:rsid w:val="00123181"/>
    <w:rsid w:val="00134FF6"/>
    <w:rsid w:val="00187F1E"/>
    <w:rsid w:val="0019308A"/>
    <w:rsid w:val="001933CB"/>
    <w:rsid w:val="001C1E14"/>
    <w:rsid w:val="001C5388"/>
    <w:rsid w:val="001C6DB6"/>
    <w:rsid w:val="001D1FAA"/>
    <w:rsid w:val="001D4C6F"/>
    <w:rsid w:val="001D584C"/>
    <w:rsid w:val="001F4D77"/>
    <w:rsid w:val="00205416"/>
    <w:rsid w:val="00206256"/>
    <w:rsid w:val="00233573"/>
    <w:rsid w:val="002354EF"/>
    <w:rsid w:val="00270463"/>
    <w:rsid w:val="0028271C"/>
    <w:rsid w:val="002919B5"/>
    <w:rsid w:val="002A1066"/>
    <w:rsid w:val="002B19BE"/>
    <w:rsid w:val="002E7867"/>
    <w:rsid w:val="002F5B11"/>
    <w:rsid w:val="00311F6D"/>
    <w:rsid w:val="003176FE"/>
    <w:rsid w:val="00326477"/>
    <w:rsid w:val="00335853"/>
    <w:rsid w:val="00337CA9"/>
    <w:rsid w:val="00347F68"/>
    <w:rsid w:val="00370B8B"/>
    <w:rsid w:val="00376EC1"/>
    <w:rsid w:val="003A15CA"/>
    <w:rsid w:val="003A27D8"/>
    <w:rsid w:val="003A6895"/>
    <w:rsid w:val="003B1665"/>
    <w:rsid w:val="003B56CE"/>
    <w:rsid w:val="003C4C7B"/>
    <w:rsid w:val="003D1306"/>
    <w:rsid w:val="003D2FAD"/>
    <w:rsid w:val="003E724D"/>
    <w:rsid w:val="003F2ABF"/>
    <w:rsid w:val="0041096D"/>
    <w:rsid w:val="0042288F"/>
    <w:rsid w:val="004336EF"/>
    <w:rsid w:val="00455F37"/>
    <w:rsid w:val="00464147"/>
    <w:rsid w:val="0046668D"/>
    <w:rsid w:val="00467971"/>
    <w:rsid w:val="00480F43"/>
    <w:rsid w:val="00480F91"/>
    <w:rsid w:val="00486615"/>
    <w:rsid w:val="00494727"/>
    <w:rsid w:val="0049510B"/>
    <w:rsid w:val="00495A97"/>
    <w:rsid w:val="004A11B7"/>
    <w:rsid w:val="004B1553"/>
    <w:rsid w:val="004C1BE1"/>
    <w:rsid w:val="004F154C"/>
    <w:rsid w:val="00507A80"/>
    <w:rsid w:val="0051480D"/>
    <w:rsid w:val="0052328C"/>
    <w:rsid w:val="00531427"/>
    <w:rsid w:val="00531F87"/>
    <w:rsid w:val="00560463"/>
    <w:rsid w:val="005737FB"/>
    <w:rsid w:val="00593035"/>
    <w:rsid w:val="005954A7"/>
    <w:rsid w:val="005C3595"/>
    <w:rsid w:val="005C3DB6"/>
    <w:rsid w:val="005C669B"/>
    <w:rsid w:val="005C7A48"/>
    <w:rsid w:val="005D21E3"/>
    <w:rsid w:val="00611D52"/>
    <w:rsid w:val="00614E34"/>
    <w:rsid w:val="0062023A"/>
    <w:rsid w:val="00620B44"/>
    <w:rsid w:val="00646140"/>
    <w:rsid w:val="006468D3"/>
    <w:rsid w:val="00656652"/>
    <w:rsid w:val="00667625"/>
    <w:rsid w:val="006708C5"/>
    <w:rsid w:val="0067748C"/>
    <w:rsid w:val="00694FFD"/>
    <w:rsid w:val="00697335"/>
    <w:rsid w:val="006A2573"/>
    <w:rsid w:val="006A5829"/>
    <w:rsid w:val="006B7DD2"/>
    <w:rsid w:val="006C74AE"/>
    <w:rsid w:val="006E6CCF"/>
    <w:rsid w:val="006F5D3B"/>
    <w:rsid w:val="00700FCC"/>
    <w:rsid w:val="00707DFD"/>
    <w:rsid w:val="007414D3"/>
    <w:rsid w:val="00744E88"/>
    <w:rsid w:val="00745903"/>
    <w:rsid w:val="0075415B"/>
    <w:rsid w:val="00787736"/>
    <w:rsid w:val="00795BEB"/>
    <w:rsid w:val="007A35F2"/>
    <w:rsid w:val="007B7C20"/>
    <w:rsid w:val="007C05E7"/>
    <w:rsid w:val="007D3FB7"/>
    <w:rsid w:val="007E056E"/>
    <w:rsid w:val="007E0B1B"/>
    <w:rsid w:val="007E33E1"/>
    <w:rsid w:val="007E5591"/>
    <w:rsid w:val="0082134D"/>
    <w:rsid w:val="008220D9"/>
    <w:rsid w:val="00847A74"/>
    <w:rsid w:val="00867831"/>
    <w:rsid w:val="00880EB6"/>
    <w:rsid w:val="00886B69"/>
    <w:rsid w:val="00890D79"/>
    <w:rsid w:val="008952AF"/>
    <w:rsid w:val="008B2E53"/>
    <w:rsid w:val="008D6CA6"/>
    <w:rsid w:val="008F03A9"/>
    <w:rsid w:val="009132EC"/>
    <w:rsid w:val="0093373B"/>
    <w:rsid w:val="009400E0"/>
    <w:rsid w:val="00953E2B"/>
    <w:rsid w:val="00961443"/>
    <w:rsid w:val="009627AC"/>
    <w:rsid w:val="009656DC"/>
    <w:rsid w:val="00965C72"/>
    <w:rsid w:val="009868D4"/>
    <w:rsid w:val="00987CB5"/>
    <w:rsid w:val="009979F5"/>
    <w:rsid w:val="009A784F"/>
    <w:rsid w:val="009B0BA8"/>
    <w:rsid w:val="009B2450"/>
    <w:rsid w:val="009C158D"/>
    <w:rsid w:val="009C1D35"/>
    <w:rsid w:val="009C6B0E"/>
    <w:rsid w:val="009F1827"/>
    <w:rsid w:val="009F43D7"/>
    <w:rsid w:val="009F5450"/>
    <w:rsid w:val="009F7181"/>
    <w:rsid w:val="00A00855"/>
    <w:rsid w:val="00A12A6B"/>
    <w:rsid w:val="00A35CEB"/>
    <w:rsid w:val="00A37316"/>
    <w:rsid w:val="00A7751F"/>
    <w:rsid w:val="00A8377D"/>
    <w:rsid w:val="00A912A1"/>
    <w:rsid w:val="00A93D0E"/>
    <w:rsid w:val="00A96987"/>
    <w:rsid w:val="00AA0DF1"/>
    <w:rsid w:val="00AA3526"/>
    <w:rsid w:val="00AB2E2D"/>
    <w:rsid w:val="00AC58D8"/>
    <w:rsid w:val="00AC73F0"/>
    <w:rsid w:val="00AD592C"/>
    <w:rsid w:val="00AF77D0"/>
    <w:rsid w:val="00B04311"/>
    <w:rsid w:val="00B07E44"/>
    <w:rsid w:val="00B1338E"/>
    <w:rsid w:val="00B23A34"/>
    <w:rsid w:val="00B339ED"/>
    <w:rsid w:val="00B472C2"/>
    <w:rsid w:val="00B77A55"/>
    <w:rsid w:val="00B77DBF"/>
    <w:rsid w:val="00B84C08"/>
    <w:rsid w:val="00B854F4"/>
    <w:rsid w:val="00B9025A"/>
    <w:rsid w:val="00B97133"/>
    <w:rsid w:val="00BA2D98"/>
    <w:rsid w:val="00BA6231"/>
    <w:rsid w:val="00BB465D"/>
    <w:rsid w:val="00BD6B1B"/>
    <w:rsid w:val="00BF272D"/>
    <w:rsid w:val="00BF4A2C"/>
    <w:rsid w:val="00BF6D31"/>
    <w:rsid w:val="00C0444B"/>
    <w:rsid w:val="00C239CA"/>
    <w:rsid w:val="00C6639A"/>
    <w:rsid w:val="00C73BEF"/>
    <w:rsid w:val="00C758C2"/>
    <w:rsid w:val="00C879E1"/>
    <w:rsid w:val="00CB1CB0"/>
    <w:rsid w:val="00CC6770"/>
    <w:rsid w:val="00CD30E6"/>
    <w:rsid w:val="00CE1A56"/>
    <w:rsid w:val="00CF5931"/>
    <w:rsid w:val="00D04099"/>
    <w:rsid w:val="00D0484F"/>
    <w:rsid w:val="00D177F1"/>
    <w:rsid w:val="00D41A14"/>
    <w:rsid w:val="00D64ED1"/>
    <w:rsid w:val="00D70DFA"/>
    <w:rsid w:val="00D86399"/>
    <w:rsid w:val="00D90952"/>
    <w:rsid w:val="00D9208E"/>
    <w:rsid w:val="00D97545"/>
    <w:rsid w:val="00DB35EC"/>
    <w:rsid w:val="00DD2D16"/>
    <w:rsid w:val="00DD2DAA"/>
    <w:rsid w:val="00DD3C11"/>
    <w:rsid w:val="00DE0CDE"/>
    <w:rsid w:val="00DE3815"/>
    <w:rsid w:val="00DE52D9"/>
    <w:rsid w:val="00DF4150"/>
    <w:rsid w:val="00E02F11"/>
    <w:rsid w:val="00E1072E"/>
    <w:rsid w:val="00E134EE"/>
    <w:rsid w:val="00E2327F"/>
    <w:rsid w:val="00E35E5C"/>
    <w:rsid w:val="00E705C2"/>
    <w:rsid w:val="00E708F1"/>
    <w:rsid w:val="00E80AC3"/>
    <w:rsid w:val="00ED4B3F"/>
    <w:rsid w:val="00EE1129"/>
    <w:rsid w:val="00EE48A6"/>
    <w:rsid w:val="00EF1611"/>
    <w:rsid w:val="00EF1C0B"/>
    <w:rsid w:val="00F0169D"/>
    <w:rsid w:val="00F030FD"/>
    <w:rsid w:val="00F14B84"/>
    <w:rsid w:val="00F2222E"/>
    <w:rsid w:val="00F56698"/>
    <w:rsid w:val="00F82FC6"/>
    <w:rsid w:val="00FA43C3"/>
    <w:rsid w:val="00FD259D"/>
    <w:rsid w:val="00FE2126"/>
    <w:rsid w:val="00FE5676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91BE4"/>
  <w15:docId w15:val="{B795B473-5AA4-4CF6-9FFF-F59FADF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6639A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6639A"/>
    <w:pPr>
      <w:keepNext/>
      <w:widowControl/>
      <w:autoSpaceDE/>
      <w:autoSpaceDN/>
      <w:adjustRightInd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C6639A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C6639A"/>
    <w:pPr>
      <w:keepNext/>
      <w:widowControl/>
      <w:autoSpaceDE/>
      <w:autoSpaceDN/>
      <w:adjustRightInd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751D7"/>
    <w:pPr>
      <w:widowControl/>
      <w:autoSpaceDE/>
      <w:autoSpaceDN/>
      <w:adjustRightInd/>
      <w:jc w:val="both"/>
    </w:pPr>
    <w:rPr>
      <w:sz w:val="26"/>
    </w:rPr>
  </w:style>
  <w:style w:type="character" w:customStyle="1" w:styleId="a4">
    <w:name w:val="Знак"/>
    <w:basedOn w:val="a0"/>
    <w:rsid w:val="000751D7"/>
    <w:rPr>
      <w:rFonts w:ascii="Times New Roman" w:eastAsia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C6639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6639A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C663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6639A"/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C6639A"/>
    <w:pPr>
      <w:widowControl/>
      <w:autoSpaceDE/>
      <w:autoSpaceDN/>
      <w:adjustRightInd/>
      <w:jc w:val="center"/>
    </w:pPr>
    <w:rPr>
      <w:b/>
      <w:bCs/>
      <w:i/>
      <w:iCs/>
      <w:sz w:val="52"/>
      <w:szCs w:val="24"/>
    </w:rPr>
  </w:style>
  <w:style w:type="character" w:customStyle="1" w:styleId="a6">
    <w:name w:val="Заголовок Знак"/>
    <w:basedOn w:val="a0"/>
    <w:link w:val="a5"/>
    <w:rsid w:val="00C6639A"/>
    <w:rPr>
      <w:rFonts w:ascii="Times New Roman" w:eastAsia="Times New Roman" w:hAnsi="Times New Roman"/>
      <w:b/>
      <w:bCs/>
      <w:i/>
      <w:iCs/>
      <w:sz w:val="52"/>
      <w:szCs w:val="24"/>
    </w:rPr>
  </w:style>
  <w:style w:type="paragraph" w:styleId="a7">
    <w:name w:val="Subtitle"/>
    <w:basedOn w:val="a"/>
    <w:link w:val="a8"/>
    <w:qFormat/>
    <w:rsid w:val="00C6639A"/>
    <w:pPr>
      <w:widowControl/>
      <w:autoSpaceDE/>
      <w:autoSpaceDN/>
      <w:adjustRightInd/>
      <w:jc w:val="center"/>
    </w:pPr>
    <w:rPr>
      <w:b/>
      <w:bCs/>
      <w:sz w:val="22"/>
      <w:szCs w:val="24"/>
    </w:rPr>
  </w:style>
  <w:style w:type="character" w:customStyle="1" w:styleId="a8">
    <w:name w:val="Подзаголовок Знак"/>
    <w:basedOn w:val="a0"/>
    <w:link w:val="a7"/>
    <w:rsid w:val="00C6639A"/>
    <w:rPr>
      <w:rFonts w:ascii="Times New Roman" w:eastAsia="Times New Roman" w:hAnsi="Times New Roman"/>
      <w:b/>
      <w:bCs/>
      <w:sz w:val="22"/>
      <w:szCs w:val="24"/>
    </w:rPr>
  </w:style>
  <w:style w:type="paragraph" w:styleId="a9">
    <w:name w:val="No Spacing"/>
    <w:uiPriority w:val="1"/>
    <w:qFormat/>
    <w:rsid w:val="00D64E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614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E34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1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216F-F3B7-4E91-B4BA-02D16186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IgorV</dc:creator>
  <cp:lastModifiedBy>Пользователь</cp:lastModifiedBy>
  <cp:revision>25</cp:revision>
  <cp:lastPrinted>2022-01-19T12:10:00Z</cp:lastPrinted>
  <dcterms:created xsi:type="dcterms:W3CDTF">2022-01-13T14:15:00Z</dcterms:created>
  <dcterms:modified xsi:type="dcterms:W3CDTF">2022-01-27T14:32:00Z</dcterms:modified>
</cp:coreProperties>
</file>