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65" w:rsidRPr="00E00765" w:rsidRDefault="00E00765" w:rsidP="001B7CE8">
      <w:pPr>
        <w:spacing w:before="100" w:beforeAutospacing="1" w:after="100" w:afterAutospacing="1"/>
        <w:ind w:firstLine="0"/>
        <w:jc w:val="center"/>
        <w:outlineLvl w:val="1"/>
        <w:rPr>
          <w:rFonts w:eastAsia="Times New Roman"/>
          <w:b/>
          <w:bCs/>
          <w:lang w:eastAsia="ru-RU"/>
        </w:rPr>
      </w:pPr>
      <w:r w:rsidRPr="00E00765">
        <w:rPr>
          <w:rFonts w:eastAsia="Times New Roman"/>
          <w:b/>
          <w:bCs/>
          <w:lang w:eastAsia="ru-RU"/>
        </w:rPr>
        <w:t xml:space="preserve">СХЕМА </w:t>
      </w:r>
      <w:r w:rsidRPr="001B7CE8">
        <w:rPr>
          <w:rFonts w:eastAsia="Times New Roman"/>
          <w:b/>
          <w:bCs/>
          <w:lang w:eastAsia="ru-RU"/>
        </w:rPr>
        <w:t>ВОСТОЧНОГО ОДНОМАНДАТНОГО ИЗБИРАТЕЛЬНОГО ОКРУГА №8</w:t>
      </w:r>
    </w:p>
    <w:p w:rsidR="001B7CE8" w:rsidRDefault="00E00765" w:rsidP="001B7CE8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E00765">
        <w:rPr>
          <w:rFonts w:eastAsia="Times New Roman"/>
          <w:lang w:eastAsia="ru-RU"/>
        </w:rPr>
        <w:t>Численност</w:t>
      </w:r>
      <w:r w:rsidRPr="001B7CE8">
        <w:rPr>
          <w:rFonts w:eastAsia="Times New Roman"/>
          <w:lang w:eastAsia="ru-RU"/>
        </w:rPr>
        <w:t>ь избирателей - 103404 человека</w:t>
      </w:r>
    </w:p>
    <w:p w:rsidR="008C1D63" w:rsidRPr="001B7CE8" w:rsidRDefault="00E00765" w:rsidP="001B7CE8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E00765">
        <w:rPr>
          <w:rFonts w:eastAsia="Times New Roman"/>
          <w:lang w:eastAsia="ru-RU"/>
        </w:rPr>
        <w:br/>
      </w:r>
      <w:r w:rsidRPr="001B7CE8">
        <w:rPr>
          <w:rFonts w:eastAsia="Times New Roman"/>
          <w:lang w:eastAsia="ru-RU"/>
        </w:rPr>
        <w:t xml:space="preserve">          </w:t>
      </w:r>
      <w:r w:rsidRPr="00E00765">
        <w:rPr>
          <w:rFonts w:eastAsia="Times New Roman"/>
          <w:lang w:eastAsia="ru-RU"/>
        </w:rPr>
        <w:t xml:space="preserve">Территория избирательного округа включает в себя территорию муниципального образования </w:t>
      </w:r>
      <w:r w:rsidRPr="00E00765">
        <w:rPr>
          <w:rFonts w:eastAsia="Times New Roman"/>
          <w:b/>
          <w:lang w:eastAsia="ru-RU"/>
        </w:rPr>
        <w:t>Успенский район</w:t>
      </w:r>
      <w:r w:rsidRPr="00E00765">
        <w:rPr>
          <w:rFonts w:eastAsia="Times New Roman"/>
          <w:lang w:eastAsia="ru-RU"/>
        </w:rPr>
        <w:t xml:space="preserve">; территорию муниципального образования </w:t>
      </w:r>
      <w:proofErr w:type="spellStart"/>
      <w:r w:rsidRPr="00E00765">
        <w:rPr>
          <w:rFonts w:eastAsia="Times New Roman"/>
          <w:b/>
          <w:lang w:eastAsia="ru-RU"/>
        </w:rPr>
        <w:t>Отрадненский</w:t>
      </w:r>
      <w:proofErr w:type="spellEnd"/>
      <w:r w:rsidRPr="00E00765">
        <w:rPr>
          <w:rFonts w:eastAsia="Times New Roman"/>
          <w:b/>
          <w:lang w:eastAsia="ru-RU"/>
        </w:rPr>
        <w:t xml:space="preserve"> район</w:t>
      </w:r>
      <w:r w:rsidRPr="00E00765">
        <w:rPr>
          <w:rFonts w:eastAsia="Times New Roman"/>
          <w:lang w:eastAsia="ru-RU"/>
        </w:rPr>
        <w:t xml:space="preserve">; часть территории муниципального образования </w:t>
      </w:r>
      <w:proofErr w:type="spellStart"/>
      <w:r w:rsidRPr="00E00765">
        <w:rPr>
          <w:rFonts w:eastAsia="Times New Roman"/>
          <w:b/>
          <w:lang w:eastAsia="ru-RU"/>
        </w:rPr>
        <w:t>Новокубанский</w:t>
      </w:r>
      <w:proofErr w:type="spellEnd"/>
      <w:r w:rsidRPr="00E00765">
        <w:rPr>
          <w:rFonts w:eastAsia="Times New Roman"/>
          <w:b/>
          <w:lang w:eastAsia="ru-RU"/>
        </w:rPr>
        <w:t xml:space="preserve"> район</w:t>
      </w:r>
      <w:r w:rsidRPr="00E00765">
        <w:rPr>
          <w:rFonts w:eastAsia="Times New Roman"/>
          <w:lang w:eastAsia="ru-RU"/>
        </w:rPr>
        <w:t xml:space="preserve"> в границах: </w:t>
      </w:r>
      <w:proofErr w:type="spellStart"/>
      <w:r w:rsidRPr="00E00765">
        <w:rPr>
          <w:rFonts w:eastAsia="Times New Roman"/>
          <w:lang w:eastAsia="ru-RU"/>
        </w:rPr>
        <w:t>Бесскорбненское</w:t>
      </w:r>
      <w:proofErr w:type="spellEnd"/>
      <w:r w:rsidRPr="00E00765">
        <w:rPr>
          <w:rFonts w:eastAsia="Times New Roman"/>
          <w:lang w:eastAsia="ru-RU"/>
        </w:rPr>
        <w:t xml:space="preserve"> сельское поселение, Советское сельское поселение, Новосельское сельское поселение, </w:t>
      </w:r>
      <w:proofErr w:type="spellStart"/>
      <w:r w:rsidRPr="00E00765">
        <w:rPr>
          <w:rFonts w:eastAsia="Times New Roman"/>
          <w:lang w:eastAsia="ru-RU"/>
        </w:rPr>
        <w:t>Прикубанское</w:t>
      </w:r>
      <w:proofErr w:type="spellEnd"/>
      <w:r w:rsidRPr="00E00765">
        <w:rPr>
          <w:rFonts w:eastAsia="Times New Roman"/>
          <w:lang w:eastAsia="ru-RU"/>
        </w:rPr>
        <w:t xml:space="preserve"> сельское поселение, </w:t>
      </w:r>
      <w:proofErr w:type="spellStart"/>
      <w:r w:rsidRPr="00E00765">
        <w:rPr>
          <w:rFonts w:eastAsia="Times New Roman"/>
          <w:lang w:eastAsia="ru-RU"/>
        </w:rPr>
        <w:t>Прочноокопское</w:t>
      </w:r>
      <w:proofErr w:type="spellEnd"/>
      <w:r w:rsidRPr="00E00765">
        <w:rPr>
          <w:rFonts w:eastAsia="Times New Roman"/>
          <w:lang w:eastAsia="ru-RU"/>
        </w:rPr>
        <w:t xml:space="preserve"> сельское поселение, </w:t>
      </w:r>
      <w:proofErr w:type="spellStart"/>
      <w:r w:rsidRPr="00E00765">
        <w:rPr>
          <w:rFonts w:eastAsia="Times New Roman"/>
          <w:lang w:eastAsia="ru-RU"/>
        </w:rPr>
        <w:t>Ляпинское</w:t>
      </w:r>
      <w:proofErr w:type="spellEnd"/>
      <w:r w:rsidRPr="00E00765">
        <w:rPr>
          <w:rFonts w:eastAsia="Times New Roman"/>
          <w:lang w:eastAsia="ru-RU"/>
        </w:rPr>
        <w:t xml:space="preserve"> сельское поселение.</w:t>
      </w:r>
    </w:p>
    <w:p w:rsidR="008C1D63" w:rsidRPr="001B7CE8" w:rsidRDefault="008C1D63" w:rsidP="008C1D63">
      <w:pPr>
        <w:pStyle w:val="a4"/>
        <w:jc w:val="center"/>
        <w:rPr>
          <w:sz w:val="32"/>
          <w:szCs w:val="32"/>
          <w:u w:val="single"/>
        </w:rPr>
      </w:pPr>
      <w:r w:rsidRPr="001B7CE8">
        <w:rPr>
          <w:rStyle w:val="a5"/>
          <w:sz w:val="32"/>
          <w:szCs w:val="32"/>
          <w:u w:val="single"/>
        </w:rPr>
        <w:t>Вниманию участников избирательного процесса!</w:t>
      </w:r>
    </w:p>
    <w:p w:rsidR="008C1D63" w:rsidRPr="001B7CE8" w:rsidRDefault="008C1D63" w:rsidP="008C1D63">
      <w:pPr>
        <w:pStyle w:val="a4"/>
        <w:jc w:val="center"/>
        <w:rPr>
          <w:sz w:val="28"/>
          <w:szCs w:val="28"/>
        </w:rPr>
      </w:pPr>
      <w:r w:rsidRPr="001B7CE8">
        <w:rPr>
          <w:rStyle w:val="a5"/>
          <w:sz w:val="28"/>
          <w:szCs w:val="28"/>
        </w:rPr>
        <w:t>О графике приема документов у кандидатов</w:t>
      </w:r>
    </w:p>
    <w:p w:rsidR="008C1D63" w:rsidRPr="001B7CE8" w:rsidRDefault="008C1D63" w:rsidP="001B7CE8">
      <w:pPr>
        <w:pStyle w:val="a4"/>
        <w:ind w:firstLine="708"/>
        <w:rPr>
          <w:sz w:val="28"/>
          <w:szCs w:val="28"/>
        </w:rPr>
      </w:pPr>
      <w:r w:rsidRPr="001B7CE8">
        <w:rPr>
          <w:sz w:val="28"/>
          <w:szCs w:val="28"/>
        </w:rPr>
        <w:t xml:space="preserve">График приема документов у кандидатов, выдвинутых по одномандатному избирательному округу </w:t>
      </w:r>
      <w:r w:rsidR="00717B6B" w:rsidRPr="001B7CE8">
        <w:rPr>
          <w:sz w:val="28"/>
          <w:szCs w:val="28"/>
        </w:rPr>
        <w:t>«Краснодарский край – Восточный</w:t>
      </w:r>
      <w:r w:rsidRPr="001B7CE8">
        <w:rPr>
          <w:sz w:val="28"/>
          <w:szCs w:val="28"/>
        </w:rPr>
        <w:t xml:space="preserve"> одном</w:t>
      </w:r>
      <w:r w:rsidR="00717B6B" w:rsidRPr="001B7CE8">
        <w:rPr>
          <w:sz w:val="28"/>
          <w:szCs w:val="28"/>
        </w:rPr>
        <w:t xml:space="preserve">андатный избирательный округ № </w:t>
      </w:r>
      <w:r w:rsidRPr="001B7CE8">
        <w:rPr>
          <w:sz w:val="28"/>
          <w:szCs w:val="28"/>
        </w:rPr>
        <w:t xml:space="preserve">8» политическими партиями, а также в порядке самовыдвижения, при приеме документов для выдвижения, регистрации, а также иных избирательных документов при проведении </w:t>
      </w:r>
      <w:proofErr w:type="gramStart"/>
      <w:r w:rsidRPr="001B7CE8">
        <w:rPr>
          <w:sz w:val="28"/>
          <w:szCs w:val="28"/>
        </w:rPr>
        <w:t>в</w:t>
      </w:r>
      <w:r w:rsidR="00717B6B" w:rsidRPr="001B7CE8">
        <w:rPr>
          <w:sz w:val="28"/>
          <w:szCs w:val="28"/>
        </w:rPr>
        <w:t>ыборов депутатов Законодательного Собрания Краснодарского края шестого созыва</w:t>
      </w:r>
      <w:proofErr w:type="gramEnd"/>
      <w:r w:rsidRPr="001B7CE8">
        <w:rPr>
          <w:sz w:val="28"/>
          <w:szCs w:val="28"/>
        </w:rPr>
        <w:t>:</w:t>
      </w:r>
    </w:p>
    <w:p w:rsidR="008C1D63" w:rsidRPr="001B7CE8" w:rsidRDefault="008C1D63" w:rsidP="001B7CE8">
      <w:pPr>
        <w:pStyle w:val="a6"/>
        <w:ind w:hanging="284"/>
      </w:pPr>
      <w:r w:rsidRPr="001B7CE8">
        <w:t>- в рабочие дни с понедельника по пятницу - с 9:00 до 18:00</w:t>
      </w:r>
    </w:p>
    <w:p w:rsidR="008C1D63" w:rsidRPr="001B7CE8" w:rsidRDefault="00717B6B" w:rsidP="001B7CE8">
      <w:pPr>
        <w:pStyle w:val="a6"/>
        <w:ind w:hanging="284"/>
      </w:pPr>
      <w:r w:rsidRPr="001B7CE8">
        <w:t>-26 июля 2017</w:t>
      </w:r>
      <w:r w:rsidR="008C1D63" w:rsidRPr="001B7CE8">
        <w:t xml:space="preserve"> года (в день истечения срока для представления документов для регистрации кандидатов) - с 9:00 до 18:00;</w:t>
      </w:r>
    </w:p>
    <w:p w:rsidR="008C1D63" w:rsidRPr="001B7CE8" w:rsidRDefault="008C1D63" w:rsidP="001B7CE8">
      <w:pPr>
        <w:pStyle w:val="a6"/>
        <w:ind w:hanging="284"/>
      </w:pPr>
      <w:r w:rsidRPr="001B7CE8">
        <w:t>- в выходные и праздничные дни – с 9:00 до 14:00.</w:t>
      </w:r>
    </w:p>
    <w:p w:rsidR="001B7CE8" w:rsidRPr="001B7CE8" w:rsidRDefault="00717B6B" w:rsidP="001B7CE8">
      <w:pPr>
        <w:pStyle w:val="a6"/>
        <w:ind w:hanging="284"/>
        <w:rPr>
          <w:rStyle w:val="a5"/>
          <w:b w:val="0"/>
          <w:bCs w:val="0"/>
        </w:rPr>
      </w:pPr>
      <w:r w:rsidRPr="001B7CE8">
        <w:t>по адресу: с</w:t>
      </w:r>
      <w:proofErr w:type="gramStart"/>
      <w:r w:rsidRPr="001B7CE8">
        <w:t>.У</w:t>
      </w:r>
      <w:proofErr w:type="gramEnd"/>
      <w:r w:rsidRPr="001B7CE8">
        <w:t>спенское, Успенского района, ул. Калинина, 76, кабинет 220</w:t>
      </w:r>
      <w:r w:rsidR="008C1D63" w:rsidRPr="001B7CE8">
        <w:t>,</w:t>
      </w:r>
      <w:r w:rsidRPr="001B7CE8">
        <w:t>II этаж</w:t>
      </w:r>
      <w:r w:rsidR="001B7CE8">
        <w:t>,</w:t>
      </w:r>
      <w:r w:rsidR="008C1D63" w:rsidRPr="001B7CE8">
        <w:t> </w:t>
      </w:r>
      <w:r w:rsidRPr="001B7CE8">
        <w:t xml:space="preserve">    тел/факс: (86140) 5-85-94 </w:t>
      </w:r>
      <w:r w:rsidR="008C1D63" w:rsidRPr="001B7CE8">
        <w:t>.</w:t>
      </w:r>
    </w:p>
    <w:p w:rsidR="001B7CE8" w:rsidRPr="001B7CE8" w:rsidRDefault="001B7CE8" w:rsidP="001B7CE8">
      <w:pPr>
        <w:spacing w:before="100" w:beforeAutospacing="1" w:after="100" w:afterAutospacing="1"/>
        <w:ind w:firstLine="0"/>
        <w:jc w:val="center"/>
        <w:outlineLvl w:val="0"/>
        <w:rPr>
          <w:rFonts w:eastAsia="Times New Roman"/>
          <w:b/>
          <w:bCs/>
          <w:kern w:val="36"/>
          <w:u w:val="single"/>
          <w:lang w:eastAsia="ru-RU"/>
        </w:rPr>
      </w:pPr>
      <w:r w:rsidRPr="001B7CE8">
        <w:rPr>
          <w:rFonts w:eastAsia="Times New Roman"/>
          <w:b/>
          <w:bCs/>
          <w:kern w:val="36"/>
          <w:u w:val="single"/>
          <w:lang w:eastAsia="ru-RU"/>
        </w:rPr>
        <w:t>Открытие специальных избирательных счетов кандидатов на выборах депутатов Законодательного Собрания Краснодарского края                        шестого созыва</w:t>
      </w:r>
    </w:p>
    <w:p w:rsidR="001B7CE8" w:rsidRPr="001B7CE8" w:rsidRDefault="001B7CE8" w:rsidP="001B7CE8">
      <w:pPr>
        <w:spacing w:before="100" w:beforeAutospacing="1" w:after="100" w:afterAutospacing="1"/>
        <w:ind w:firstLine="708"/>
        <w:jc w:val="left"/>
        <w:rPr>
          <w:rFonts w:eastAsia="Times New Roman"/>
          <w:lang w:eastAsia="ru-RU"/>
        </w:rPr>
      </w:pPr>
      <w:r w:rsidRPr="001B7CE8">
        <w:rPr>
          <w:rFonts w:eastAsia="Times New Roman"/>
          <w:lang w:eastAsia="ru-RU"/>
        </w:rPr>
        <w:t xml:space="preserve">Окружная избирательная комиссия Восточного одномандатного округа №8 доводит до сведения участников избирательного процесса информацию о времени работы ВСП  ПАО «Сбербанк России», в котором будут </w:t>
      </w:r>
      <w:proofErr w:type="gramStart"/>
      <w:r w:rsidRPr="001B7CE8">
        <w:rPr>
          <w:rFonts w:eastAsia="Times New Roman"/>
          <w:lang w:eastAsia="ru-RU"/>
        </w:rPr>
        <w:t>открываться</w:t>
      </w:r>
      <w:proofErr w:type="gramEnd"/>
      <w:r w:rsidRPr="001B7CE8">
        <w:rPr>
          <w:rFonts w:eastAsia="Times New Roman"/>
          <w:lang w:eastAsia="ru-RU"/>
        </w:rPr>
        <w:t xml:space="preserve"> и обслуживаться специальные избирательные счета:</w:t>
      </w:r>
    </w:p>
    <w:p w:rsidR="001B7CE8" w:rsidRPr="00592D29" w:rsidRDefault="001B7CE8" w:rsidP="00592D29">
      <w:pPr>
        <w:spacing w:before="100" w:beforeAutospacing="1" w:after="100" w:afterAutospacing="1"/>
        <w:ind w:firstLine="0"/>
        <w:jc w:val="left"/>
        <w:rPr>
          <w:rStyle w:val="a5"/>
          <w:rFonts w:eastAsia="Times New Roman"/>
          <w:b w:val="0"/>
          <w:bCs w:val="0"/>
          <w:lang w:eastAsia="ru-RU"/>
        </w:rPr>
      </w:pPr>
      <w:r w:rsidRPr="001B7CE8">
        <w:rPr>
          <w:rFonts w:eastAsia="Times New Roman"/>
          <w:lang w:eastAsia="ru-RU"/>
        </w:rPr>
        <w:t>– ВСП ПАО «</w:t>
      </w:r>
      <w:r>
        <w:rPr>
          <w:rFonts w:eastAsia="Times New Roman"/>
          <w:lang w:eastAsia="ru-RU"/>
        </w:rPr>
        <w:t>Сбе</w:t>
      </w:r>
      <w:r w:rsidRPr="001B7CE8">
        <w:rPr>
          <w:rFonts w:eastAsia="Times New Roman"/>
          <w:lang w:eastAsia="ru-RU"/>
        </w:rPr>
        <w:t>рбанк России» Краснодарское отделение №8619 дополнительный офис №8619/0561</w:t>
      </w:r>
      <w:r>
        <w:rPr>
          <w:rFonts w:eastAsia="Times New Roman"/>
          <w:lang w:eastAsia="ru-RU"/>
        </w:rPr>
        <w:t xml:space="preserve">                                                              </w:t>
      </w:r>
      <w:r w:rsidRPr="001B7CE8">
        <w:rPr>
          <w:rFonts w:eastAsia="Times New Roman"/>
          <w:lang w:eastAsia="ru-RU"/>
        </w:rPr>
        <w:t>Краснодарский край, Успенский район, с</w:t>
      </w:r>
      <w:proofErr w:type="gramStart"/>
      <w:r w:rsidRPr="001B7CE8">
        <w:rPr>
          <w:rFonts w:eastAsia="Times New Roman"/>
          <w:lang w:eastAsia="ru-RU"/>
        </w:rPr>
        <w:t>.У</w:t>
      </w:r>
      <w:proofErr w:type="gramEnd"/>
      <w:r w:rsidRPr="001B7CE8">
        <w:rPr>
          <w:rFonts w:eastAsia="Times New Roman"/>
          <w:lang w:eastAsia="ru-RU"/>
        </w:rPr>
        <w:t>спенское, ул.Калинина, 74 понедельник – пятница с 08.30 – 16.00 (без обеда);</w:t>
      </w:r>
    </w:p>
    <w:p w:rsidR="00717B6B" w:rsidRPr="001B7CE8" w:rsidRDefault="00717B6B" w:rsidP="00717B6B">
      <w:pPr>
        <w:pStyle w:val="a4"/>
        <w:jc w:val="center"/>
        <w:rPr>
          <w:sz w:val="28"/>
          <w:szCs w:val="28"/>
        </w:rPr>
      </w:pPr>
      <w:r w:rsidRPr="001B7CE8">
        <w:rPr>
          <w:rStyle w:val="a5"/>
          <w:sz w:val="28"/>
          <w:szCs w:val="28"/>
        </w:rPr>
        <w:lastRenderedPageBreak/>
        <w:t>О графике работы «Горячей линии»</w:t>
      </w:r>
    </w:p>
    <w:p w:rsidR="008C1D63" w:rsidRPr="001B7CE8" w:rsidRDefault="00717B6B" w:rsidP="008C1D63">
      <w:pPr>
        <w:pStyle w:val="a4"/>
        <w:rPr>
          <w:sz w:val="28"/>
          <w:szCs w:val="28"/>
        </w:rPr>
      </w:pPr>
      <w:r w:rsidRPr="001B7CE8">
        <w:rPr>
          <w:sz w:val="28"/>
          <w:szCs w:val="28"/>
        </w:rPr>
        <w:t xml:space="preserve"> </w:t>
      </w:r>
      <w:r w:rsidR="008C1D63" w:rsidRPr="001B7CE8">
        <w:rPr>
          <w:b/>
          <w:i/>
          <w:sz w:val="28"/>
          <w:szCs w:val="28"/>
        </w:rPr>
        <w:t>«Горячая линия» ЦИК России</w:t>
      </w:r>
      <w:r w:rsidR="008C1D63" w:rsidRPr="001B7CE8">
        <w:rPr>
          <w:b/>
          <w:i/>
          <w:sz w:val="28"/>
          <w:szCs w:val="28"/>
        </w:rPr>
        <w:br/>
      </w:r>
      <w:r w:rsidR="008C1D63" w:rsidRPr="001B7CE8">
        <w:rPr>
          <w:sz w:val="28"/>
          <w:szCs w:val="28"/>
        </w:rPr>
        <w:t>Телефон «горячей линии»: (495) 606-98-88,</w:t>
      </w:r>
      <w:r w:rsidR="008C1D63" w:rsidRPr="001B7CE8">
        <w:rPr>
          <w:sz w:val="28"/>
          <w:szCs w:val="28"/>
        </w:rPr>
        <w:br/>
        <w:t>факс: (495) 606-97-69</w:t>
      </w:r>
      <w:r w:rsidR="008C1D63" w:rsidRPr="001B7CE8">
        <w:rPr>
          <w:sz w:val="28"/>
          <w:szCs w:val="28"/>
        </w:rPr>
        <w:br/>
        <w:t>График работы «горячей линии»:</w:t>
      </w:r>
      <w:r w:rsidR="008C1D63" w:rsidRPr="001B7CE8">
        <w:rPr>
          <w:sz w:val="28"/>
          <w:szCs w:val="28"/>
        </w:rPr>
        <w:br/>
        <w:t>понедельник — суббота: с 9.00 до 18.00;</w:t>
      </w:r>
      <w:r w:rsidR="008C1D63" w:rsidRPr="001B7CE8">
        <w:rPr>
          <w:sz w:val="28"/>
          <w:szCs w:val="28"/>
        </w:rPr>
        <w:br/>
        <w:t>воскресенье: с 8.00 до 22.00.</w:t>
      </w:r>
    </w:p>
    <w:p w:rsidR="008C1D63" w:rsidRPr="001B7CE8" w:rsidRDefault="008C1D63" w:rsidP="008C1D63">
      <w:pPr>
        <w:pStyle w:val="a4"/>
        <w:rPr>
          <w:sz w:val="28"/>
          <w:szCs w:val="28"/>
        </w:rPr>
      </w:pPr>
      <w:r w:rsidRPr="001B7CE8">
        <w:rPr>
          <w:b/>
          <w:i/>
          <w:sz w:val="28"/>
          <w:szCs w:val="28"/>
        </w:rPr>
        <w:t>«Горячая линия» избирательной комиссии Краснодарского края</w:t>
      </w:r>
      <w:r w:rsidRPr="001B7CE8">
        <w:rPr>
          <w:b/>
          <w:i/>
          <w:sz w:val="28"/>
          <w:szCs w:val="28"/>
        </w:rPr>
        <w:br/>
      </w:r>
      <w:r w:rsidRPr="001B7CE8">
        <w:rPr>
          <w:sz w:val="28"/>
          <w:szCs w:val="28"/>
        </w:rPr>
        <w:t>Телефон «горячей линии»: (861) 262-08-93, 262-96-95.</w:t>
      </w:r>
      <w:r w:rsidRPr="001B7CE8">
        <w:rPr>
          <w:sz w:val="28"/>
          <w:szCs w:val="28"/>
        </w:rPr>
        <w:br/>
        <w:t>График работы «горячей линии»:</w:t>
      </w:r>
      <w:r w:rsidRPr="001B7CE8">
        <w:rPr>
          <w:sz w:val="28"/>
          <w:szCs w:val="28"/>
        </w:rPr>
        <w:br/>
        <w:t>понедельник — пятница: с 9.00 до 18.00;</w:t>
      </w:r>
      <w:r w:rsidRPr="001B7CE8">
        <w:rPr>
          <w:sz w:val="28"/>
          <w:szCs w:val="28"/>
        </w:rPr>
        <w:br/>
        <w:t xml:space="preserve">суббота — </w:t>
      </w:r>
      <w:r w:rsidR="00CF15D5" w:rsidRPr="001B7CE8">
        <w:rPr>
          <w:sz w:val="28"/>
          <w:szCs w:val="28"/>
        </w:rPr>
        <w:t>воскресенье: с 9.00 до 14.00;</w:t>
      </w:r>
      <w:r w:rsidR="00CF15D5" w:rsidRPr="001B7CE8">
        <w:rPr>
          <w:sz w:val="28"/>
          <w:szCs w:val="28"/>
        </w:rPr>
        <w:br/>
        <w:t>09 сентября 2017 года: с 9.00 до 18.00;</w:t>
      </w:r>
      <w:r w:rsidR="00CF15D5" w:rsidRPr="001B7CE8">
        <w:rPr>
          <w:sz w:val="28"/>
          <w:szCs w:val="28"/>
        </w:rPr>
        <w:br/>
        <w:t>10 сентября 2017</w:t>
      </w:r>
      <w:r w:rsidRPr="001B7CE8">
        <w:rPr>
          <w:sz w:val="28"/>
          <w:szCs w:val="28"/>
        </w:rPr>
        <w:t xml:space="preserve"> года: </w:t>
      </w:r>
      <w:proofErr w:type="gramStart"/>
      <w:r w:rsidRPr="001B7CE8">
        <w:rPr>
          <w:sz w:val="28"/>
          <w:szCs w:val="28"/>
        </w:rPr>
        <w:t>с</w:t>
      </w:r>
      <w:proofErr w:type="gramEnd"/>
      <w:r w:rsidRPr="001B7CE8">
        <w:rPr>
          <w:sz w:val="28"/>
          <w:szCs w:val="28"/>
        </w:rPr>
        <w:t xml:space="preserve"> 7.00 до 22.00.</w:t>
      </w:r>
    </w:p>
    <w:p w:rsidR="00CF15D5" w:rsidRDefault="00CF15D5" w:rsidP="00CF15D5">
      <w:pPr>
        <w:pStyle w:val="a4"/>
        <w:rPr>
          <w:sz w:val="28"/>
          <w:szCs w:val="28"/>
        </w:rPr>
      </w:pPr>
      <w:r w:rsidRPr="001B7CE8">
        <w:rPr>
          <w:b/>
          <w:i/>
          <w:sz w:val="28"/>
          <w:szCs w:val="28"/>
        </w:rPr>
        <w:t>«Горячая линия» ОИК Восточного одномандатного округа №8</w:t>
      </w:r>
      <w:r w:rsidRPr="001B7CE8">
        <w:rPr>
          <w:b/>
          <w:i/>
          <w:sz w:val="28"/>
          <w:szCs w:val="28"/>
        </w:rPr>
        <w:br/>
      </w:r>
      <w:r w:rsidRPr="001B7CE8">
        <w:rPr>
          <w:sz w:val="28"/>
          <w:szCs w:val="28"/>
        </w:rPr>
        <w:t>Телефон «горячей линии»: (86140) 5-85-94</w:t>
      </w:r>
      <w:r w:rsidRPr="001B7CE8">
        <w:rPr>
          <w:sz w:val="28"/>
          <w:szCs w:val="28"/>
        </w:rPr>
        <w:br/>
        <w:t>факс: (86140) 5-85-94</w:t>
      </w:r>
      <w:r w:rsidRPr="001B7CE8">
        <w:rPr>
          <w:sz w:val="28"/>
          <w:szCs w:val="28"/>
        </w:rPr>
        <w:br/>
        <w:t>График работы «горячей линии»:</w:t>
      </w:r>
      <w:r w:rsidRPr="001B7CE8">
        <w:rPr>
          <w:sz w:val="28"/>
          <w:szCs w:val="28"/>
        </w:rPr>
        <w:br/>
        <w:t>понедельник — пятница: с 9.00 до 18.00;</w:t>
      </w:r>
      <w:r w:rsidRPr="001B7CE8">
        <w:rPr>
          <w:sz w:val="28"/>
          <w:szCs w:val="28"/>
        </w:rPr>
        <w:br/>
        <w:t>суббота - воскресенье: с 9.00 до 14.00.</w:t>
      </w:r>
    </w:p>
    <w:p w:rsidR="001B7CE8" w:rsidRDefault="001B7CE8" w:rsidP="00CF15D5">
      <w:pPr>
        <w:pStyle w:val="a4"/>
        <w:rPr>
          <w:sz w:val="28"/>
          <w:szCs w:val="28"/>
        </w:rPr>
      </w:pPr>
    </w:p>
    <w:p w:rsidR="001B7CE8" w:rsidRPr="001B7CE8" w:rsidRDefault="001B7CE8" w:rsidP="00CF15D5">
      <w:pPr>
        <w:pStyle w:val="a4"/>
        <w:rPr>
          <w:sz w:val="28"/>
          <w:szCs w:val="28"/>
        </w:rPr>
      </w:pPr>
    </w:p>
    <w:p w:rsidR="00CF15D5" w:rsidRPr="001B7CE8" w:rsidRDefault="00CF15D5" w:rsidP="00CF15D5">
      <w:pPr>
        <w:pStyle w:val="a4"/>
        <w:rPr>
          <w:sz w:val="28"/>
          <w:szCs w:val="28"/>
        </w:rPr>
      </w:pPr>
      <w:r w:rsidRPr="001B7CE8">
        <w:rPr>
          <w:sz w:val="28"/>
          <w:szCs w:val="28"/>
        </w:rPr>
        <w:t>Адрес официального сайта избирательной комиссии Краснодарского края Интернет –</w:t>
      </w:r>
      <w:r w:rsidR="001B7CE8">
        <w:rPr>
          <w:sz w:val="28"/>
          <w:szCs w:val="28"/>
        </w:rPr>
        <w:t xml:space="preserve"> портал</w:t>
      </w:r>
      <w:r w:rsidRPr="001B7CE8">
        <w:rPr>
          <w:sz w:val="28"/>
          <w:szCs w:val="28"/>
        </w:rPr>
        <w:t xml:space="preserve">а «Выборы» </w:t>
      </w:r>
      <w:hyperlink r:id="rId5" w:history="1">
        <w:r w:rsidRPr="001B7CE8">
          <w:rPr>
            <w:rStyle w:val="a3"/>
            <w:sz w:val="28"/>
            <w:szCs w:val="28"/>
          </w:rPr>
          <w:t>www.ikkk.ru</w:t>
        </w:r>
      </w:hyperlink>
    </w:p>
    <w:p w:rsidR="00CF15D5" w:rsidRPr="001B7CE8" w:rsidRDefault="00CF15D5" w:rsidP="00CF15D5">
      <w:pPr>
        <w:pStyle w:val="a4"/>
        <w:rPr>
          <w:sz w:val="28"/>
          <w:szCs w:val="28"/>
        </w:rPr>
      </w:pPr>
      <w:r w:rsidRPr="001B7CE8">
        <w:rPr>
          <w:sz w:val="28"/>
          <w:szCs w:val="28"/>
        </w:rPr>
        <w:t>Адрес официального сетевого издания «Вестник и</w:t>
      </w:r>
      <w:r w:rsidR="001B7CE8">
        <w:rPr>
          <w:sz w:val="28"/>
          <w:szCs w:val="28"/>
        </w:rPr>
        <w:t>збирательной комиссии Краснодарс</w:t>
      </w:r>
      <w:r w:rsidRPr="001B7CE8">
        <w:rPr>
          <w:sz w:val="28"/>
          <w:szCs w:val="28"/>
        </w:rPr>
        <w:t xml:space="preserve">кого края» - </w:t>
      </w:r>
      <w:hyperlink r:id="rId6" w:history="1">
        <w:r w:rsidRPr="001B7CE8">
          <w:rPr>
            <w:rStyle w:val="a3"/>
            <w:sz w:val="28"/>
            <w:szCs w:val="28"/>
          </w:rPr>
          <w:t>http://www.krasnodar.izbirkom.ru/</w:t>
        </w:r>
      </w:hyperlink>
    </w:p>
    <w:p w:rsidR="00CF15D5" w:rsidRPr="001B7CE8" w:rsidRDefault="00CF15D5" w:rsidP="00CF15D5">
      <w:pPr>
        <w:pStyle w:val="a4"/>
        <w:rPr>
          <w:sz w:val="28"/>
          <w:szCs w:val="28"/>
        </w:rPr>
      </w:pPr>
      <w:r w:rsidRPr="001B7CE8">
        <w:rPr>
          <w:sz w:val="28"/>
          <w:szCs w:val="28"/>
        </w:rPr>
        <w:t>Адрес страницы в информационно-телекоммуникационной сети «Интернет» ОИК Восточного одномандатного избирательного округа №8 - http://www.admuspenskoe.ru/index.php/tik</w:t>
      </w:r>
    </w:p>
    <w:p w:rsidR="008C1D63" w:rsidRPr="00E00765" w:rsidRDefault="008C1D63" w:rsidP="00E00765">
      <w:pPr>
        <w:spacing w:before="100" w:beforeAutospacing="1" w:after="100" w:afterAutospacing="1"/>
        <w:ind w:firstLine="0"/>
        <w:rPr>
          <w:rFonts w:eastAsia="Times New Roman"/>
          <w:lang w:eastAsia="ru-RU"/>
        </w:rPr>
      </w:pPr>
    </w:p>
    <w:p w:rsidR="00CD6DE0" w:rsidRPr="001B7CE8" w:rsidRDefault="00CD6DE0"/>
    <w:sectPr w:rsidR="00CD6DE0" w:rsidRPr="001B7CE8" w:rsidSect="004B0C63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00765"/>
    <w:rsid w:val="00011632"/>
    <w:rsid w:val="000558BB"/>
    <w:rsid w:val="000640E6"/>
    <w:rsid w:val="000678D6"/>
    <w:rsid w:val="00075449"/>
    <w:rsid w:val="000D2373"/>
    <w:rsid w:val="000D5A1B"/>
    <w:rsid w:val="00106370"/>
    <w:rsid w:val="00106895"/>
    <w:rsid w:val="001335ED"/>
    <w:rsid w:val="0017774B"/>
    <w:rsid w:val="001B7CE8"/>
    <w:rsid w:val="002233C8"/>
    <w:rsid w:val="00227990"/>
    <w:rsid w:val="00241D12"/>
    <w:rsid w:val="002611BC"/>
    <w:rsid w:val="002D5CA3"/>
    <w:rsid w:val="002E5D32"/>
    <w:rsid w:val="002F55DC"/>
    <w:rsid w:val="00397672"/>
    <w:rsid w:val="0040274B"/>
    <w:rsid w:val="00452BEB"/>
    <w:rsid w:val="004A7D03"/>
    <w:rsid w:val="004B0C63"/>
    <w:rsid w:val="004C30A4"/>
    <w:rsid w:val="004F5FB4"/>
    <w:rsid w:val="0054015F"/>
    <w:rsid w:val="00591910"/>
    <w:rsid w:val="00592D29"/>
    <w:rsid w:val="005B390E"/>
    <w:rsid w:val="005C45E5"/>
    <w:rsid w:val="0064251A"/>
    <w:rsid w:val="00676248"/>
    <w:rsid w:val="006A494A"/>
    <w:rsid w:val="006C321E"/>
    <w:rsid w:val="00717B6B"/>
    <w:rsid w:val="00774DA0"/>
    <w:rsid w:val="00775042"/>
    <w:rsid w:val="007E0F64"/>
    <w:rsid w:val="007E4F6F"/>
    <w:rsid w:val="00815987"/>
    <w:rsid w:val="008920F4"/>
    <w:rsid w:val="008B2DB2"/>
    <w:rsid w:val="008B3826"/>
    <w:rsid w:val="008C1D63"/>
    <w:rsid w:val="008D7870"/>
    <w:rsid w:val="009355C5"/>
    <w:rsid w:val="00941864"/>
    <w:rsid w:val="00972D35"/>
    <w:rsid w:val="009B4804"/>
    <w:rsid w:val="00A94218"/>
    <w:rsid w:val="00AC7A32"/>
    <w:rsid w:val="00AD2094"/>
    <w:rsid w:val="00AE6E46"/>
    <w:rsid w:val="00B471E7"/>
    <w:rsid w:val="00B51D8D"/>
    <w:rsid w:val="00BC5ACE"/>
    <w:rsid w:val="00BF296D"/>
    <w:rsid w:val="00C1379B"/>
    <w:rsid w:val="00C237B4"/>
    <w:rsid w:val="00C71431"/>
    <w:rsid w:val="00CC569A"/>
    <w:rsid w:val="00CD6DE0"/>
    <w:rsid w:val="00CE4E7E"/>
    <w:rsid w:val="00CF15D5"/>
    <w:rsid w:val="00CF4EF1"/>
    <w:rsid w:val="00D23C46"/>
    <w:rsid w:val="00D2752A"/>
    <w:rsid w:val="00D31AE0"/>
    <w:rsid w:val="00D94B49"/>
    <w:rsid w:val="00DA5442"/>
    <w:rsid w:val="00DA7034"/>
    <w:rsid w:val="00E00765"/>
    <w:rsid w:val="00E06E22"/>
    <w:rsid w:val="00E20177"/>
    <w:rsid w:val="00E21F75"/>
    <w:rsid w:val="00E353A5"/>
    <w:rsid w:val="00EA503F"/>
    <w:rsid w:val="00EE7E56"/>
    <w:rsid w:val="00FE07C2"/>
    <w:rsid w:val="00FE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E0"/>
  </w:style>
  <w:style w:type="paragraph" w:styleId="1">
    <w:name w:val="heading 1"/>
    <w:basedOn w:val="a"/>
    <w:link w:val="10"/>
    <w:uiPriority w:val="9"/>
    <w:qFormat/>
    <w:rsid w:val="00E00765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0765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0765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76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0765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0765"/>
    <w:rPr>
      <w:rFonts w:eastAsia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0076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0076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007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1D6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1D63"/>
    <w:rPr>
      <w:b/>
      <w:bCs/>
    </w:rPr>
  </w:style>
  <w:style w:type="paragraph" w:styleId="a6">
    <w:name w:val="No Spacing"/>
    <w:uiPriority w:val="1"/>
    <w:qFormat/>
    <w:rsid w:val="001B7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0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nodar.izbirkom.ru/" TargetMode="External"/><Relationship Id="rId5" Type="http://schemas.openxmlformats.org/officeDocument/2006/relationships/hyperlink" Target="http://www.ikk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39016-9817-49AC-951B-BE7B510C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2017-05-31T08:17:00Z</cp:lastPrinted>
  <dcterms:created xsi:type="dcterms:W3CDTF">2017-05-31T08:09:00Z</dcterms:created>
  <dcterms:modified xsi:type="dcterms:W3CDTF">2017-05-31T12:23:00Z</dcterms:modified>
</cp:coreProperties>
</file>