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F" w:rsidRDefault="00676AA2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76AA2">
        <w:rPr>
          <w:rFonts w:ascii="Times New Roman" w:hAnsi="Times New Roman"/>
          <w:b/>
          <w:i/>
          <w:sz w:val="24"/>
          <w:szCs w:val="24"/>
        </w:rPr>
        <w:t xml:space="preserve">Следственный комитет (письмо </w:t>
      </w:r>
      <w:proofErr w:type="spellStart"/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Новокубанского</w:t>
      </w:r>
      <w:proofErr w:type="spellEnd"/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межрайонного следственного отдела следственного управления следственного комитета РФ по Краснодарскому краю № 42 от 11.01.2017 года)</w:t>
      </w:r>
    </w:p>
    <w:p w:rsidR="00676AA2" w:rsidRDefault="00676AA2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Период проверки с 13.01.2017 по 17.02.2017</w:t>
      </w:r>
    </w:p>
    <w:p w:rsidR="00D539F3" w:rsidRPr="00676AA2" w:rsidRDefault="00D539F3" w:rsidP="00D539F3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AA2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МОУООШ № 7 - документальная проверка бухгалтерских документов с целью установления </w:t>
      </w:r>
      <w:r w:rsidRPr="00676AA2">
        <w:rPr>
          <w:rFonts w:ascii="Times New Roman" w:hAnsi="Times New Roman"/>
          <w:sz w:val="24"/>
          <w:szCs w:val="24"/>
        </w:rPr>
        <w:t xml:space="preserve">выделенных </w:t>
      </w:r>
      <w:r w:rsidRPr="00676AA2">
        <w:rPr>
          <w:rFonts w:ascii="Times New Roman" w:hAnsi="Times New Roman"/>
          <w:bCs/>
          <w:iCs/>
          <w:color w:val="000000"/>
          <w:sz w:val="24"/>
          <w:szCs w:val="24"/>
        </w:rPr>
        <w:t>из бюджета субъекта Российской Федерации сумм субвенций по итогам тарификаций, произведения расчета с выделением сумм денежных средств которые должны были быть выделены из бюджета субъекта Российской Федерации при фактическом количестве учащихся</w:t>
      </w:r>
      <w:r w:rsidRPr="00676AA2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676AA2">
        <w:rPr>
          <w:rFonts w:ascii="Times New Roman" w:hAnsi="Times New Roman"/>
          <w:sz w:val="24"/>
          <w:szCs w:val="24"/>
        </w:rPr>
        <w:t>установления</w:t>
      </w:r>
      <w:proofErr w:type="gramEnd"/>
      <w:r w:rsidRPr="00676AA2">
        <w:rPr>
          <w:rFonts w:ascii="Times New Roman" w:hAnsi="Times New Roman"/>
          <w:sz w:val="24"/>
          <w:szCs w:val="24"/>
        </w:rPr>
        <w:t xml:space="preserve"> на что израсходованы излишне начисленные денежные средства и сколько из указанных сумм получено Гайдук Т.В.</w:t>
      </w:r>
    </w:p>
    <w:p w:rsid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AA2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МОУООШ № 11 -</w:t>
      </w:r>
      <w:r w:rsidRPr="00676AA2">
        <w:rPr>
          <w:rStyle w:val="a5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76AA2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документальная проверка бухгалтерских документов с целью установления </w:t>
      </w:r>
      <w:r w:rsidRPr="00676AA2">
        <w:rPr>
          <w:rFonts w:ascii="Times New Roman" w:hAnsi="Times New Roman"/>
          <w:sz w:val="24"/>
          <w:szCs w:val="24"/>
        </w:rPr>
        <w:t xml:space="preserve">выделенных </w:t>
      </w:r>
      <w:r w:rsidRPr="00676AA2">
        <w:rPr>
          <w:rFonts w:ascii="Times New Roman" w:hAnsi="Times New Roman"/>
          <w:bCs/>
          <w:iCs/>
          <w:color w:val="000000"/>
          <w:sz w:val="24"/>
          <w:szCs w:val="24"/>
        </w:rPr>
        <w:t>из бюджета субъекта Российской Федерации сумм субвенций по итогам тарификаций, произведения расчета с выделением сумм денежных средств которые должны были быть выделены из бюджета субъекта Российской Федерации при фактическом количестве учащихся</w:t>
      </w:r>
      <w:r w:rsidRPr="00676AA2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676AA2">
        <w:rPr>
          <w:rFonts w:ascii="Times New Roman" w:hAnsi="Times New Roman"/>
          <w:sz w:val="24"/>
          <w:szCs w:val="24"/>
        </w:rPr>
        <w:t>установления</w:t>
      </w:r>
      <w:proofErr w:type="gramEnd"/>
      <w:r w:rsidRPr="00676AA2">
        <w:rPr>
          <w:rFonts w:ascii="Times New Roman" w:hAnsi="Times New Roman"/>
          <w:sz w:val="24"/>
          <w:szCs w:val="24"/>
        </w:rPr>
        <w:t xml:space="preserve"> на что израсходованы излишне начисленные денежные средства и сколько из указанных сумм получено </w:t>
      </w:r>
      <w:proofErr w:type="spellStart"/>
      <w:r>
        <w:rPr>
          <w:rFonts w:ascii="Times New Roman" w:hAnsi="Times New Roman"/>
          <w:sz w:val="24"/>
          <w:szCs w:val="24"/>
        </w:rPr>
        <w:t>Козыренко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 В.</w:t>
      </w:r>
    </w:p>
    <w:p w:rsid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AA2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МОУООШ № 7 -</w:t>
      </w:r>
      <w:r>
        <w:rPr>
          <w:rStyle w:val="a5"/>
          <w:b w:val="0"/>
          <w:color w:val="000000"/>
          <w:shd w:val="clear" w:color="auto" w:fill="FFFFFF"/>
        </w:rPr>
        <w:t xml:space="preserve"> </w:t>
      </w:r>
      <w:r w:rsidRPr="00676AA2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документальная проверка бухгалтерских документов с целью установления </w:t>
      </w:r>
      <w:r w:rsidRPr="00676AA2">
        <w:rPr>
          <w:rFonts w:ascii="Times New Roman" w:hAnsi="Times New Roman"/>
          <w:sz w:val="24"/>
          <w:szCs w:val="24"/>
        </w:rPr>
        <w:t xml:space="preserve">выделенных </w:t>
      </w:r>
      <w:r w:rsidRPr="00676AA2">
        <w:rPr>
          <w:rFonts w:ascii="Times New Roman" w:hAnsi="Times New Roman"/>
          <w:bCs/>
          <w:iCs/>
          <w:color w:val="000000"/>
          <w:sz w:val="24"/>
          <w:szCs w:val="24"/>
        </w:rPr>
        <w:t>из бюджета субъекта Российской Федерации сумм субвенций по итогам тарификаций, произведения расчета с выделением сумм денежных средств которые должны были быть выделены из бюджета субъекта Российской Федерации при фактическом количестве учащихся</w:t>
      </w:r>
      <w:r w:rsidRPr="00676AA2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676AA2">
        <w:rPr>
          <w:rFonts w:ascii="Times New Roman" w:hAnsi="Times New Roman"/>
          <w:sz w:val="24"/>
          <w:szCs w:val="24"/>
        </w:rPr>
        <w:t>установления</w:t>
      </w:r>
      <w:proofErr w:type="gramEnd"/>
      <w:r w:rsidRPr="00676AA2">
        <w:rPr>
          <w:rFonts w:ascii="Times New Roman" w:hAnsi="Times New Roman"/>
          <w:sz w:val="24"/>
          <w:szCs w:val="24"/>
        </w:rPr>
        <w:t xml:space="preserve"> на что израсходованы излишне начисленные денежные средства и сколько из указанных сумм получено </w:t>
      </w:r>
      <w:proofErr w:type="spellStart"/>
      <w:r>
        <w:rPr>
          <w:rFonts w:ascii="Times New Roman" w:hAnsi="Times New Roman"/>
          <w:sz w:val="24"/>
          <w:szCs w:val="24"/>
        </w:rPr>
        <w:t>Подушко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676AA2" w:rsidRDefault="00676AA2" w:rsidP="00676AA2">
      <w:pPr>
        <w:jc w:val="center"/>
        <w:rPr>
          <w:rFonts w:ascii="Times New Roman" w:hAnsi="Times New Roman"/>
          <w:sz w:val="24"/>
          <w:szCs w:val="24"/>
        </w:rPr>
      </w:pPr>
    </w:p>
    <w:p w:rsidR="00A71AAA" w:rsidRPr="00A71AAA" w:rsidRDefault="00A71AAA" w:rsidP="00D539F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1AAA">
        <w:rPr>
          <w:rFonts w:ascii="Times New Roman" w:hAnsi="Times New Roman"/>
          <w:b/>
          <w:i/>
          <w:sz w:val="24"/>
          <w:szCs w:val="24"/>
        </w:rPr>
        <w:t xml:space="preserve">Письмо Контрольно-счетной палаты Краснодарского края </w:t>
      </w:r>
    </w:p>
    <w:p w:rsidR="00A71AAA" w:rsidRPr="00A71AAA" w:rsidRDefault="00A71AAA" w:rsidP="00D539F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1AAA">
        <w:rPr>
          <w:rFonts w:ascii="Times New Roman" w:hAnsi="Times New Roman"/>
          <w:b/>
          <w:i/>
          <w:sz w:val="24"/>
          <w:szCs w:val="24"/>
        </w:rPr>
        <w:t>(п. 1.8 плана работы КСП КК от 06.03.2017 №556-02/08)</w:t>
      </w:r>
      <w:r w:rsidR="00676AA2" w:rsidRPr="00A71AA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76AA2" w:rsidRDefault="00676AA2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Период проверки с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06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 по 1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6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</w:t>
      </w:r>
    </w:p>
    <w:p w:rsidR="00D539F3" w:rsidRPr="00676AA2" w:rsidRDefault="00D539F3" w:rsidP="00D539F3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76AA2" w:rsidRDefault="00A71AAA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№15 ст. Николаевская - п</w:t>
      </w:r>
      <w:r w:rsidR="00676AA2" w:rsidRPr="00932E31">
        <w:rPr>
          <w:rFonts w:ascii="Times New Roman" w:hAnsi="Times New Roman"/>
          <w:sz w:val="24"/>
          <w:szCs w:val="24"/>
        </w:rPr>
        <w:t>роверка целевого и эффективного использования сре</w:t>
      </w:r>
      <w:proofErr w:type="gramStart"/>
      <w:r w:rsidR="00676AA2" w:rsidRPr="00932E31">
        <w:rPr>
          <w:rFonts w:ascii="Times New Roman" w:hAnsi="Times New Roman"/>
          <w:sz w:val="24"/>
          <w:szCs w:val="24"/>
        </w:rPr>
        <w:t>дств кр</w:t>
      </w:r>
      <w:proofErr w:type="gramEnd"/>
      <w:r w:rsidR="00676AA2" w:rsidRPr="00932E31">
        <w:rPr>
          <w:rFonts w:ascii="Times New Roman" w:hAnsi="Times New Roman"/>
          <w:sz w:val="24"/>
          <w:szCs w:val="24"/>
        </w:rPr>
        <w:t>аевого бюджета, выделенных на реализацию мероприятий  государственной программы Краснодарского края «Развитие образования», в части выявления одновременного зачисления воспитанников (учащихся) образовательных учреждений.</w:t>
      </w:r>
    </w:p>
    <w:p w:rsidR="00F1499E" w:rsidRDefault="00F1499E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99E" w:rsidRDefault="00F1499E" w:rsidP="00D539F3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9E">
        <w:rPr>
          <w:rFonts w:ascii="Times New Roman" w:hAnsi="Times New Roman"/>
          <w:b/>
          <w:i/>
          <w:sz w:val="24"/>
          <w:szCs w:val="24"/>
        </w:rPr>
        <w:t xml:space="preserve">Распоряжением администрации муниципального образования </w:t>
      </w:r>
    </w:p>
    <w:p w:rsidR="00F1499E" w:rsidRPr="00F1499E" w:rsidRDefault="00F1499E" w:rsidP="00D539F3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9E">
        <w:rPr>
          <w:rFonts w:ascii="Times New Roman" w:hAnsi="Times New Roman"/>
          <w:b/>
          <w:i/>
          <w:sz w:val="24"/>
          <w:szCs w:val="24"/>
        </w:rPr>
        <w:t>Успенский район (от 22.03.2017 №29-р)</w:t>
      </w:r>
    </w:p>
    <w:p w:rsidR="00F1499E" w:rsidRDefault="00F1499E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Период проверки с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23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.2017 по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29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3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</w:t>
      </w:r>
    </w:p>
    <w:p w:rsidR="00D539F3" w:rsidRPr="00676AA2" w:rsidRDefault="00D539F3" w:rsidP="00D539F3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МБУЗ Успенская ЦРБ - </w:t>
      </w:r>
      <w:r w:rsidRPr="00932E31">
        <w:rPr>
          <w:rFonts w:ascii="Times New Roman" w:hAnsi="Times New Roman"/>
          <w:sz w:val="24"/>
          <w:szCs w:val="24"/>
        </w:rPr>
        <w:t xml:space="preserve">в составе рабочей группы </w:t>
      </w:r>
      <w:r>
        <w:rPr>
          <w:rFonts w:ascii="Times New Roman" w:hAnsi="Times New Roman"/>
          <w:sz w:val="24"/>
          <w:szCs w:val="24"/>
        </w:rPr>
        <w:t xml:space="preserve">специалист Контрольно-счетной палаты </w:t>
      </w:r>
      <w:r w:rsidRPr="00932E31">
        <w:rPr>
          <w:rFonts w:ascii="Times New Roman" w:hAnsi="Times New Roman"/>
          <w:sz w:val="24"/>
          <w:szCs w:val="24"/>
        </w:rPr>
        <w:t>принял участие в проведении проверки в муниципальном бюджетном учреждении здравоохранения «Успенская</w:t>
      </w:r>
      <w:r>
        <w:rPr>
          <w:rFonts w:ascii="Times New Roman" w:hAnsi="Times New Roman"/>
          <w:sz w:val="24"/>
          <w:szCs w:val="24"/>
        </w:rPr>
        <w:t xml:space="preserve"> центральная районная больница» </w:t>
      </w:r>
      <w:r w:rsidRPr="00932E31">
        <w:rPr>
          <w:rFonts w:ascii="Times New Roman" w:hAnsi="Times New Roman"/>
          <w:sz w:val="24"/>
          <w:szCs w:val="24"/>
        </w:rPr>
        <w:t xml:space="preserve">по рассмотрению заявления работника учреждения здравоохранения. </w:t>
      </w:r>
    </w:p>
    <w:p w:rsid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9F3" w:rsidRDefault="00D539F3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39F3" w:rsidRDefault="00D539F3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7C79" w:rsidRDefault="00FB7C79" w:rsidP="00FB7C79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F1499E">
        <w:rPr>
          <w:rFonts w:ascii="Times New Roman" w:hAnsi="Times New Roman"/>
          <w:b/>
          <w:i/>
          <w:sz w:val="24"/>
          <w:szCs w:val="24"/>
        </w:rPr>
        <w:lastRenderedPageBreak/>
        <w:t xml:space="preserve">Распоряжением администрации муниципального образования </w:t>
      </w:r>
    </w:p>
    <w:p w:rsidR="00FB7C79" w:rsidRPr="00F1499E" w:rsidRDefault="00FB7C79" w:rsidP="00FB7C79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1499E">
        <w:rPr>
          <w:rFonts w:ascii="Times New Roman" w:hAnsi="Times New Roman"/>
          <w:b/>
          <w:i/>
          <w:sz w:val="24"/>
          <w:szCs w:val="24"/>
        </w:rPr>
        <w:t xml:space="preserve">Успенский район (от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F1499E">
        <w:rPr>
          <w:rFonts w:ascii="Times New Roman" w:hAnsi="Times New Roman"/>
          <w:b/>
          <w:i/>
          <w:sz w:val="24"/>
          <w:szCs w:val="24"/>
        </w:rPr>
        <w:t>.0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F1499E">
        <w:rPr>
          <w:rFonts w:ascii="Times New Roman" w:hAnsi="Times New Roman"/>
          <w:b/>
          <w:i/>
          <w:sz w:val="24"/>
          <w:szCs w:val="24"/>
        </w:rPr>
        <w:t>.2017 №</w:t>
      </w:r>
      <w:r>
        <w:rPr>
          <w:rFonts w:ascii="Times New Roman" w:hAnsi="Times New Roman"/>
          <w:b/>
          <w:i/>
          <w:sz w:val="24"/>
          <w:szCs w:val="24"/>
        </w:rPr>
        <w:t>38</w:t>
      </w:r>
      <w:r w:rsidRPr="00F1499E">
        <w:rPr>
          <w:rFonts w:ascii="Times New Roman" w:hAnsi="Times New Roman"/>
          <w:b/>
          <w:i/>
          <w:sz w:val="24"/>
          <w:szCs w:val="24"/>
        </w:rPr>
        <w:t>-р)</w:t>
      </w:r>
    </w:p>
    <w:p w:rsidR="00FB7C79" w:rsidRDefault="00FB7C79" w:rsidP="00FB7C79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Период проверки с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19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4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.2017 по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12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5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</w:t>
      </w:r>
    </w:p>
    <w:p w:rsidR="00FB7C79" w:rsidRPr="00676AA2" w:rsidRDefault="00FB7C79" w:rsidP="00FB7C79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B7C79" w:rsidRPr="00FB7C79" w:rsidRDefault="00FB7C79" w:rsidP="00FB7C79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П «Ресурс»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32E31">
        <w:rPr>
          <w:rFonts w:ascii="Times New Roman" w:hAnsi="Times New Roman"/>
          <w:sz w:val="24"/>
          <w:szCs w:val="24"/>
        </w:rPr>
        <w:t xml:space="preserve">в составе рабочей группы </w:t>
      </w:r>
      <w:r>
        <w:rPr>
          <w:rFonts w:ascii="Times New Roman" w:hAnsi="Times New Roman"/>
          <w:sz w:val="24"/>
          <w:szCs w:val="24"/>
        </w:rPr>
        <w:t xml:space="preserve">специалист Контрольно-счетной палаты </w:t>
      </w:r>
      <w:r w:rsidRPr="00FB7C79">
        <w:rPr>
          <w:rFonts w:ascii="Times New Roman" w:hAnsi="Times New Roman"/>
          <w:sz w:val="24"/>
          <w:szCs w:val="24"/>
        </w:rPr>
        <w:t>принял участие в проведении проверки финансово - хозяйственной деятельности муниципального унитарного предприятия «Ресурс» муниципального образования Успенский район</w:t>
      </w:r>
      <w:r w:rsidRPr="00FB7C79">
        <w:rPr>
          <w:rFonts w:ascii="Times New Roman" w:hAnsi="Times New Roman"/>
          <w:sz w:val="24"/>
          <w:szCs w:val="24"/>
        </w:rPr>
        <w:t xml:space="preserve"> за 2016 год</w:t>
      </w:r>
      <w:r w:rsidRPr="00FB7C79">
        <w:rPr>
          <w:rFonts w:ascii="Times New Roman" w:hAnsi="Times New Roman"/>
          <w:sz w:val="24"/>
          <w:szCs w:val="24"/>
        </w:rPr>
        <w:t xml:space="preserve">. </w:t>
      </w:r>
    </w:p>
    <w:bookmarkEnd w:id="0"/>
    <w:p w:rsidR="00FB7C79" w:rsidRDefault="00FB7C79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499E" w:rsidRP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1499E">
        <w:rPr>
          <w:rFonts w:ascii="Times New Roman" w:hAnsi="Times New Roman"/>
          <w:b/>
          <w:i/>
          <w:sz w:val="24"/>
          <w:szCs w:val="24"/>
        </w:rPr>
        <w:t>П</w:t>
      </w:r>
      <w:r w:rsidR="00D539F3">
        <w:rPr>
          <w:rFonts w:ascii="Times New Roman" w:hAnsi="Times New Roman"/>
          <w:b/>
          <w:i/>
          <w:sz w:val="24"/>
          <w:szCs w:val="24"/>
        </w:rPr>
        <w:t>исьмо</w:t>
      </w:r>
      <w:r w:rsidRPr="00F1499E">
        <w:rPr>
          <w:rFonts w:ascii="Times New Roman" w:hAnsi="Times New Roman"/>
          <w:b/>
          <w:i/>
          <w:sz w:val="24"/>
          <w:szCs w:val="24"/>
        </w:rPr>
        <w:t xml:space="preserve"> Прокуратуры Успенского района </w:t>
      </w:r>
    </w:p>
    <w:p w:rsid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1499E">
        <w:rPr>
          <w:rFonts w:ascii="Times New Roman" w:hAnsi="Times New Roman"/>
          <w:b/>
          <w:i/>
          <w:sz w:val="24"/>
          <w:szCs w:val="24"/>
        </w:rPr>
        <w:t>(от 07.06.2017 года №7-10/2017-2223)</w:t>
      </w:r>
    </w:p>
    <w:p w:rsidR="00F1499E" w:rsidRDefault="00F1499E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Период проверки с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07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6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.2017 по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14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.0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6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</w:t>
      </w:r>
    </w:p>
    <w:p w:rsidR="00D539F3" w:rsidRDefault="00D539F3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F1499E" w:rsidRDefault="005B31AE" w:rsidP="00D539F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МБОУ СОШ №1, МБОУ СОШ №5, МБОУ СОШ №6, МБОУ СОШ №9,   МБОУ СОШ №10, МБОУ СОШ №11, МАДОУ д/с №9 </w:t>
      </w:r>
      <w:r w:rsidR="00D539F3">
        <w:rPr>
          <w:rFonts w:ascii="Times New Roman" w:hAnsi="Times New Roman"/>
          <w:sz w:val="24"/>
          <w:szCs w:val="24"/>
        </w:rPr>
        <w:t xml:space="preserve">- </w:t>
      </w:r>
      <w:r w:rsidR="00F1499E" w:rsidRPr="00932E31">
        <w:rPr>
          <w:rFonts w:ascii="Times New Roman" w:hAnsi="Times New Roman"/>
          <w:sz w:val="24"/>
          <w:szCs w:val="24"/>
        </w:rPr>
        <w:t>специал</w:t>
      </w:r>
      <w:r w:rsidR="00F1499E">
        <w:rPr>
          <w:rFonts w:ascii="Times New Roman" w:hAnsi="Times New Roman"/>
          <w:sz w:val="24"/>
          <w:szCs w:val="24"/>
        </w:rPr>
        <w:t xml:space="preserve">истом Контрольно-счетной палаты </w:t>
      </w:r>
      <w:r w:rsidR="00F1499E" w:rsidRPr="00932E31">
        <w:rPr>
          <w:rFonts w:ascii="Times New Roman" w:hAnsi="Times New Roman"/>
          <w:sz w:val="24"/>
          <w:szCs w:val="24"/>
        </w:rPr>
        <w:t>проведено контрольно-ревизионное мероприятие по 7 образовательным муниципальным учреждениям  в части обоснованности исполнения исполнительных листов о взыскании задолженности и наличия бюджетных лимитов при заключении контрактов по ним.</w:t>
      </w:r>
      <w:proofErr w:type="gramEnd"/>
    </w:p>
    <w:p w:rsidR="00D539F3" w:rsidRDefault="00D539F3" w:rsidP="00D539F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9F3" w:rsidRPr="00D539F3" w:rsidRDefault="00D539F3" w:rsidP="00D539F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D539F3">
        <w:rPr>
          <w:rFonts w:ascii="Times New Roman" w:hAnsi="Times New Roman"/>
          <w:b/>
          <w:i/>
          <w:sz w:val="24"/>
          <w:szCs w:val="24"/>
        </w:rPr>
        <w:t>исьмо прокуратуры Успенского района (от 24.10.2017 №7-10/17-4416)</w:t>
      </w:r>
    </w:p>
    <w:p w:rsidR="00D539F3" w:rsidRDefault="00D539F3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Период проверки с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26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0.2017 по 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24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11</w:t>
      </w:r>
      <w:r w:rsidRPr="00676AA2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.2017</w:t>
      </w:r>
    </w:p>
    <w:p w:rsidR="00D539F3" w:rsidRDefault="00D539F3" w:rsidP="00D539F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9F3" w:rsidRPr="00D539F3" w:rsidRDefault="00D539F3" w:rsidP="00D539F3">
      <w:pPr>
        <w:spacing w:after="0"/>
        <w:ind w:firstLine="708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D539F3">
        <w:rPr>
          <w:rFonts w:ascii="Times New Roman" w:hAnsi="Times New Roman"/>
          <w:sz w:val="24"/>
          <w:szCs w:val="24"/>
        </w:rPr>
        <w:t xml:space="preserve">МУП «Ресурс» - проведение ревизионной проверки финансово-хозяйственной деятельности МУП «Ресурс» за 2016-первое полугодие 2017 года с целью выявления фактов нецелевого использования, хищения денежных средств, поступивших от абонентов, установления причин формирования задолженности по энергоресурсам, полноты и своевременности мер, принимаемых </w:t>
      </w:r>
      <w:proofErr w:type="gramStart"/>
      <w:r w:rsidRPr="00D539F3">
        <w:rPr>
          <w:rFonts w:ascii="Times New Roman" w:hAnsi="Times New Roman"/>
          <w:sz w:val="24"/>
          <w:szCs w:val="24"/>
        </w:rPr>
        <w:t>ко</w:t>
      </w:r>
      <w:proofErr w:type="gramEnd"/>
      <w:r w:rsidRPr="00D539F3">
        <w:rPr>
          <w:rFonts w:ascii="Times New Roman" w:hAnsi="Times New Roman"/>
          <w:sz w:val="24"/>
          <w:szCs w:val="24"/>
        </w:rPr>
        <w:t xml:space="preserve"> взысканию дебиторской задолженности»</w:t>
      </w:r>
    </w:p>
    <w:p w:rsidR="00D539F3" w:rsidRDefault="00D539F3" w:rsidP="00D539F3">
      <w:pPr>
        <w:spacing w:after="0"/>
        <w:jc w:val="center"/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F1499E" w:rsidRPr="00676AA2" w:rsidRDefault="00F1499E" w:rsidP="00F1499E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499E" w:rsidRPr="00F1499E" w:rsidRDefault="00F1499E" w:rsidP="00F1499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6AA2" w:rsidRPr="00676AA2" w:rsidRDefault="00676AA2" w:rsidP="00676A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76AA2" w:rsidRPr="0067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2"/>
    <w:rsid w:val="005B31AE"/>
    <w:rsid w:val="00676AA2"/>
    <w:rsid w:val="00803D39"/>
    <w:rsid w:val="009E2D6F"/>
    <w:rsid w:val="00A71AAA"/>
    <w:rsid w:val="00D539F3"/>
    <w:rsid w:val="00F1499E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39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D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D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3D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3D3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03D3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03D39"/>
    <w:rPr>
      <w:sz w:val="22"/>
      <w:szCs w:val="22"/>
    </w:rPr>
  </w:style>
  <w:style w:type="paragraph" w:styleId="a4">
    <w:name w:val="List Paragraph"/>
    <w:basedOn w:val="a"/>
    <w:uiPriority w:val="34"/>
    <w:qFormat/>
    <w:rsid w:val="00803D39"/>
    <w:pPr>
      <w:ind w:left="720"/>
      <w:contextualSpacing/>
    </w:pPr>
  </w:style>
  <w:style w:type="character" w:styleId="a5">
    <w:name w:val="Strong"/>
    <w:uiPriority w:val="22"/>
    <w:qFormat/>
    <w:rsid w:val="00676AA2"/>
    <w:rPr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D539F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39"/>
    <w:pPr>
      <w:spacing w:after="12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D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D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3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3D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3D3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03D3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03D39"/>
    <w:rPr>
      <w:sz w:val="22"/>
      <w:szCs w:val="22"/>
    </w:rPr>
  </w:style>
  <w:style w:type="paragraph" w:styleId="a4">
    <w:name w:val="List Paragraph"/>
    <w:basedOn w:val="a"/>
    <w:uiPriority w:val="34"/>
    <w:qFormat/>
    <w:rsid w:val="00803D39"/>
    <w:pPr>
      <w:ind w:left="720"/>
      <w:contextualSpacing/>
    </w:pPr>
  </w:style>
  <w:style w:type="character" w:styleId="a5">
    <w:name w:val="Strong"/>
    <w:uiPriority w:val="22"/>
    <w:qFormat/>
    <w:rsid w:val="00676AA2"/>
    <w:rPr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D539F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</cp:revision>
  <dcterms:created xsi:type="dcterms:W3CDTF">2017-11-20T07:57:00Z</dcterms:created>
  <dcterms:modified xsi:type="dcterms:W3CDTF">2017-12-04T12:28:00Z</dcterms:modified>
</cp:coreProperties>
</file>